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41" w:rsidRDefault="009245B7" w:rsidP="00160A0A">
      <w:pPr>
        <w:pStyle w:val="Sinespaciado"/>
        <w:jc w:val="center"/>
        <w:rPr>
          <w:rStyle w:val="CharacterStyle3"/>
          <w:rFonts w:ascii="Tahoma" w:hAnsi="Tahoma" w:cs="Tahoma"/>
          <w:b/>
          <w:spacing w:val="46"/>
          <w:w w:val="105"/>
          <w:sz w:val="22"/>
          <w:szCs w:val="22"/>
          <w:vertAlign w:val="subscript"/>
          <w:lang w:val="es-CR" w:eastAsia="es-ES"/>
        </w:rPr>
      </w:pPr>
      <w:r w:rsidRPr="00160A0A">
        <w:rPr>
          <w:rStyle w:val="CharacterStyle3"/>
          <w:rFonts w:ascii="Tahoma" w:hAnsi="Tahoma" w:cs="Tahoma"/>
          <w:b/>
          <w:spacing w:val="46"/>
          <w:sz w:val="22"/>
          <w:szCs w:val="22"/>
          <w:lang w:val="es-CR" w:eastAsia="es-ES"/>
        </w:rPr>
        <w:t>RESOLUCIO</w:t>
      </w:r>
      <w:r w:rsidR="00BD1F0B" w:rsidRPr="00160A0A">
        <w:rPr>
          <w:rStyle w:val="CharacterStyle3"/>
          <w:rFonts w:ascii="Tahoma" w:hAnsi="Tahoma" w:cs="Tahoma"/>
          <w:b/>
          <w:spacing w:val="46"/>
          <w:sz w:val="22"/>
          <w:szCs w:val="22"/>
          <w:lang w:val="es-CR" w:eastAsia="es-ES"/>
        </w:rPr>
        <w:t>N TAT-</w:t>
      </w:r>
      <w:r w:rsidRPr="00160A0A">
        <w:rPr>
          <w:rStyle w:val="CharacterStyle3"/>
          <w:rFonts w:ascii="Tahoma" w:hAnsi="Tahoma" w:cs="Tahoma"/>
          <w:b/>
          <w:spacing w:val="46"/>
          <w:sz w:val="22"/>
          <w:szCs w:val="22"/>
          <w:lang w:val="es-CR" w:eastAsia="es-ES"/>
        </w:rPr>
        <w:t>N</w:t>
      </w:r>
      <w:r w:rsidR="00BD1F0B" w:rsidRPr="00160A0A">
        <w:rPr>
          <w:rStyle w:val="CharacterStyle3"/>
          <w:rFonts w:ascii="Tahoma" w:hAnsi="Tahoma" w:cs="Tahoma"/>
          <w:b/>
          <w:spacing w:val="46"/>
          <w:sz w:val="22"/>
          <w:szCs w:val="22"/>
          <w:lang w:val="es-CR" w:eastAsia="es-ES"/>
        </w:rPr>
        <w:t>o.</w:t>
      </w:r>
      <w:r w:rsidRPr="00160A0A">
        <w:rPr>
          <w:rStyle w:val="CharacterStyle3"/>
          <w:rFonts w:ascii="Tahoma" w:hAnsi="Tahoma" w:cs="Tahoma"/>
          <w:b/>
          <w:spacing w:val="46"/>
          <w:sz w:val="22"/>
          <w:szCs w:val="22"/>
          <w:lang w:val="es-CR" w:eastAsia="es-ES"/>
        </w:rPr>
        <w:t>1413-05</w:t>
      </w:r>
    </w:p>
    <w:p w:rsidR="00160A0A" w:rsidRPr="00160A0A" w:rsidRDefault="00160A0A" w:rsidP="00160A0A">
      <w:pPr>
        <w:pStyle w:val="Sinespaciado"/>
        <w:jc w:val="center"/>
        <w:rPr>
          <w:rStyle w:val="CharacterStyle3"/>
          <w:rFonts w:ascii="Tahoma" w:hAnsi="Tahoma" w:cs="Tahoma"/>
          <w:b/>
          <w:lang w:val="es-CR" w:eastAsia="en-US"/>
        </w:rPr>
      </w:pPr>
    </w:p>
    <w:p w:rsidR="00970941" w:rsidRPr="00801865" w:rsidRDefault="009245B7" w:rsidP="00E426E2">
      <w:pPr>
        <w:pStyle w:val="Style3"/>
        <w:kinsoku w:val="0"/>
        <w:autoSpaceDE/>
        <w:autoSpaceDN/>
        <w:adjustRightInd/>
        <w:spacing w:before="108" w:line="208" w:lineRule="auto"/>
        <w:ind w:right="360"/>
        <w:jc w:val="both"/>
        <w:rPr>
          <w:rStyle w:val="CharacterStyle3"/>
          <w:rFonts w:ascii="Tahoma" w:hAnsi="Tahoma" w:cs="Tahoma"/>
          <w:lang w:eastAsia="en-US"/>
        </w:rPr>
      </w:pPr>
      <w:r w:rsidRPr="00801865">
        <w:rPr>
          <w:rStyle w:val="CharacterStyle3"/>
          <w:rFonts w:ascii="Tahoma" w:hAnsi="Tahoma" w:cs="Tahoma"/>
          <w:b/>
          <w:spacing w:val="16"/>
          <w:lang w:eastAsia="es-ES"/>
        </w:rPr>
        <w:t>TRIBUNAL ADMINISTRATIVO</w:t>
      </w:r>
      <w:r w:rsidRPr="00801865">
        <w:rPr>
          <w:rStyle w:val="CharacterStyle3"/>
          <w:rFonts w:ascii="Tahoma" w:hAnsi="Tahoma" w:cs="Tahoma"/>
          <w:b/>
          <w:spacing w:val="16"/>
          <w:vertAlign w:val="subscript"/>
          <w:lang w:eastAsia="es-ES"/>
        </w:rPr>
        <w:t>.</w:t>
      </w:r>
      <w:r w:rsidRPr="00801865">
        <w:rPr>
          <w:rStyle w:val="CharacterStyle3"/>
          <w:rFonts w:ascii="Tahoma" w:hAnsi="Tahoma" w:cs="Tahoma"/>
          <w:b/>
          <w:spacing w:val="16"/>
          <w:lang w:eastAsia="es-ES"/>
        </w:rPr>
        <w:t xml:space="preserve"> DE TRANSPORTE. </w:t>
      </w:r>
      <w:r w:rsidRPr="00801865">
        <w:rPr>
          <w:rStyle w:val="CharacterStyle3"/>
          <w:rFonts w:ascii="Tahoma" w:hAnsi="Tahoma" w:cs="Tahoma"/>
          <w:spacing w:val="16"/>
          <w:lang w:eastAsia="es-ES"/>
        </w:rPr>
        <w:t xml:space="preserve">San José, a las </w:t>
      </w:r>
      <w:r w:rsidRPr="00801865">
        <w:rPr>
          <w:rStyle w:val="CharacterStyle3"/>
          <w:rFonts w:ascii="Tahoma" w:hAnsi="Tahoma" w:cs="Tahoma"/>
          <w:spacing w:val="21"/>
          <w:lang w:eastAsia="es-ES"/>
        </w:rPr>
        <w:t xml:space="preserve">catorce horas y diecisiete minutos del </w:t>
      </w:r>
      <w:r w:rsidR="00BD1F0B" w:rsidRPr="00801865">
        <w:rPr>
          <w:rStyle w:val="CharacterStyle3"/>
          <w:rFonts w:ascii="Tahoma" w:hAnsi="Tahoma" w:cs="Tahoma"/>
          <w:spacing w:val="21"/>
          <w:lang w:eastAsia="es-ES"/>
        </w:rPr>
        <w:t>v</w:t>
      </w:r>
      <w:r w:rsidRPr="00801865">
        <w:rPr>
          <w:rStyle w:val="CharacterStyle3"/>
          <w:rFonts w:ascii="Tahoma" w:hAnsi="Tahoma" w:cs="Tahoma"/>
          <w:spacing w:val="21"/>
          <w:lang w:eastAsia="es-ES"/>
        </w:rPr>
        <w:t xml:space="preserve">eintisiete de setiembre del dos </w:t>
      </w:r>
      <w:r w:rsidRPr="00801865">
        <w:rPr>
          <w:rStyle w:val="CharacterStyle3"/>
          <w:rFonts w:ascii="Tahoma" w:hAnsi="Tahoma" w:cs="Tahoma"/>
          <w:lang w:eastAsia="es-ES"/>
        </w:rPr>
        <w:t>cinco.</w:t>
      </w:r>
      <w:r w:rsidR="00BD1F0B" w:rsidRPr="00801865">
        <w:rPr>
          <w:rStyle w:val="CharacterStyle3"/>
          <w:rFonts w:ascii="Tahoma" w:hAnsi="Tahoma" w:cs="Tahoma"/>
          <w:lang w:eastAsia="es-ES"/>
        </w:rPr>
        <w:t>-</w:t>
      </w:r>
    </w:p>
    <w:p w:rsidR="00970941" w:rsidRPr="00801865" w:rsidRDefault="009245B7" w:rsidP="00E426E2">
      <w:pPr>
        <w:pStyle w:val="Style3"/>
        <w:kinsoku w:val="0"/>
        <w:autoSpaceDE/>
        <w:autoSpaceDN/>
        <w:adjustRightInd/>
        <w:spacing w:before="252"/>
        <w:jc w:val="both"/>
        <w:rPr>
          <w:rStyle w:val="CharacterStyle3"/>
          <w:rFonts w:ascii="Tahoma" w:hAnsi="Tahoma" w:cs="Tahoma"/>
          <w:b/>
          <w:spacing w:val="2"/>
          <w:lang w:eastAsia="es-ES"/>
        </w:rPr>
      </w:pPr>
      <w:r w:rsidRPr="00801865">
        <w:rPr>
          <w:rStyle w:val="CharacterStyle3"/>
          <w:rFonts w:ascii="Tahoma" w:hAnsi="Tahoma" w:cs="Tahoma"/>
          <w:spacing w:val="16"/>
          <w:lang w:eastAsia="es-ES"/>
        </w:rPr>
        <w:t xml:space="preserve">Se conoce </w:t>
      </w:r>
      <w:r w:rsidRPr="00801865">
        <w:rPr>
          <w:rStyle w:val="CharacterStyle3"/>
          <w:rFonts w:ascii="Tahoma" w:hAnsi="Tahoma" w:cs="Tahoma"/>
          <w:b/>
          <w:spacing w:val="16"/>
          <w:lang w:eastAsia="es-ES"/>
        </w:rPr>
        <w:t>RECURSO EXTRAORDINARIO DE REVISION Y NULIDAD</w:t>
      </w:r>
      <w:r w:rsidR="00BD1F0B" w:rsidRPr="00801865">
        <w:rPr>
          <w:rStyle w:val="CharacterStyle3"/>
          <w:rFonts w:ascii="Tahoma" w:hAnsi="Tahoma" w:cs="Tahoma"/>
          <w:b/>
          <w:spacing w:val="16"/>
          <w:lang w:eastAsia="es-ES"/>
        </w:rPr>
        <w:t xml:space="preserve"> </w:t>
      </w:r>
      <w:r w:rsidRPr="00801865">
        <w:rPr>
          <w:rStyle w:val="CharacterStyle3"/>
          <w:rFonts w:ascii="Tahoma" w:hAnsi="Tahoma" w:cs="Tahoma"/>
          <w:b/>
          <w:spacing w:val="25"/>
          <w:lang w:eastAsia="es-ES"/>
        </w:rPr>
        <w:t>ABSOLUTA EVIDENTE Y</w:t>
      </w:r>
      <w:r w:rsidR="00BD1F0B" w:rsidRPr="00801865">
        <w:rPr>
          <w:rStyle w:val="CharacterStyle3"/>
          <w:rFonts w:ascii="Tahoma" w:hAnsi="Tahoma" w:cs="Tahoma"/>
          <w:b/>
          <w:spacing w:val="25"/>
          <w:lang w:eastAsia="es-ES"/>
        </w:rPr>
        <w:t xml:space="preserve"> </w:t>
      </w:r>
      <w:r w:rsidRPr="00801865">
        <w:rPr>
          <w:rStyle w:val="CharacterStyle3"/>
          <w:rFonts w:ascii="Tahoma" w:hAnsi="Tahoma" w:cs="Tahoma"/>
          <w:b/>
          <w:spacing w:val="25"/>
          <w:lang w:eastAsia="es-ES"/>
        </w:rPr>
        <w:t>MANIFIESTA</w:t>
      </w:r>
      <w:r w:rsidRPr="00801865">
        <w:rPr>
          <w:rStyle w:val="CharacterStyle3"/>
          <w:rFonts w:ascii="Tahoma" w:hAnsi="Tahoma" w:cs="Tahoma"/>
          <w:spacing w:val="25"/>
          <w:lang w:eastAsia="es-ES"/>
        </w:rPr>
        <w:t xml:space="preserve"> interpuesto por el señor </w:t>
      </w:r>
      <w:r w:rsidRPr="00801865">
        <w:rPr>
          <w:rStyle w:val="CharacterStyle3"/>
          <w:rFonts w:ascii="Tahoma" w:hAnsi="Tahoma" w:cs="Tahoma"/>
          <w:spacing w:val="2"/>
          <w:lang w:eastAsia="es-ES"/>
        </w:rPr>
        <w:t>S</w:t>
      </w:r>
      <w:r w:rsidR="00BD1F0B" w:rsidRPr="00801865">
        <w:rPr>
          <w:rStyle w:val="CharacterStyle3"/>
          <w:rFonts w:ascii="Tahoma" w:hAnsi="Tahoma" w:cs="Tahoma"/>
          <w:spacing w:val="2"/>
          <w:lang w:eastAsia="es-ES"/>
        </w:rPr>
        <w:t>.C.J.A</w:t>
      </w:r>
      <w:r w:rsidRPr="00801865">
        <w:rPr>
          <w:rStyle w:val="CharacterStyle3"/>
          <w:rFonts w:ascii="Tahoma" w:hAnsi="Tahoma" w:cs="Tahoma"/>
          <w:spacing w:val="2"/>
          <w:lang w:eastAsia="es-ES"/>
        </w:rPr>
        <w:t>, cédula de identidad número</w:t>
      </w:r>
      <w:r w:rsidR="00BD1F0B" w:rsidRPr="00801865">
        <w:rPr>
          <w:rStyle w:val="CharacterStyle3"/>
          <w:rFonts w:ascii="Tahoma" w:hAnsi="Tahoma" w:cs="Tahoma"/>
          <w:spacing w:val="2"/>
          <w:lang w:eastAsia="es-ES"/>
        </w:rPr>
        <w:t>…</w:t>
      </w:r>
      <w:r w:rsidRPr="00801865">
        <w:rPr>
          <w:rStyle w:val="CharacterStyle3"/>
          <w:rFonts w:ascii="Tahoma" w:hAnsi="Tahoma" w:cs="Tahoma"/>
          <w:spacing w:val="18"/>
          <w:lang w:eastAsia="es-ES"/>
        </w:rPr>
        <w:t xml:space="preserve">, en contra </w:t>
      </w:r>
      <w:r w:rsidR="00BD1F0B" w:rsidRPr="00801865">
        <w:rPr>
          <w:rStyle w:val="CharacterStyle3"/>
          <w:rFonts w:ascii="Tahoma" w:hAnsi="Tahoma" w:cs="Tahoma"/>
          <w:spacing w:val="18"/>
          <w:lang w:eastAsia="es-ES"/>
        </w:rPr>
        <w:t xml:space="preserve">de la Resolución TAT-454-02, </w:t>
      </w:r>
      <w:r w:rsidRPr="00801865">
        <w:rPr>
          <w:rStyle w:val="CharacterStyle3"/>
          <w:rFonts w:ascii="Tahoma" w:hAnsi="Tahoma" w:cs="Tahoma"/>
          <w:spacing w:val="18"/>
          <w:lang w:eastAsia="es-ES"/>
        </w:rPr>
        <w:t xml:space="preserve">de las 14 horas 42 </w:t>
      </w:r>
      <w:r w:rsidRPr="00801865">
        <w:rPr>
          <w:rStyle w:val="CharacterStyle3"/>
          <w:rFonts w:ascii="Tahoma" w:hAnsi="Tahoma" w:cs="Tahoma"/>
          <w:spacing w:val="26"/>
          <w:lang w:eastAsia="es-ES"/>
        </w:rPr>
        <w:t>minutos del 15 de octubre del 2002</w:t>
      </w:r>
      <w:r w:rsidRPr="00801865">
        <w:rPr>
          <w:rStyle w:val="CharacterStyle3"/>
          <w:rFonts w:ascii="Tahoma" w:hAnsi="Tahoma" w:cs="Tahoma"/>
          <w:spacing w:val="26"/>
          <w:vertAlign w:val="subscript"/>
          <w:lang w:eastAsia="es-ES"/>
        </w:rPr>
        <w:t>;</w:t>
      </w:r>
      <w:r w:rsidRPr="00801865">
        <w:rPr>
          <w:rStyle w:val="CharacterStyle3"/>
          <w:rFonts w:ascii="Tahoma" w:hAnsi="Tahoma" w:cs="Tahoma"/>
          <w:spacing w:val="26"/>
          <w:lang w:eastAsia="es-ES"/>
        </w:rPr>
        <w:t xml:space="preserve"> del Tribunal Administrativo de </w:t>
      </w:r>
      <w:r w:rsidRPr="00801865">
        <w:rPr>
          <w:rStyle w:val="CharacterStyle3"/>
          <w:rFonts w:ascii="Tahoma" w:hAnsi="Tahoma" w:cs="Tahoma"/>
          <w:lang w:eastAsia="es-ES"/>
        </w:rPr>
        <w:t>Transporte,</w:t>
      </w:r>
      <w:r w:rsidR="00160A0A">
        <w:rPr>
          <w:rStyle w:val="CharacterStyle3"/>
          <w:rFonts w:ascii="Tahoma" w:hAnsi="Tahoma" w:cs="Tahoma"/>
          <w:lang w:eastAsia="es-ES"/>
        </w:rPr>
        <w:t xml:space="preserve"> </w:t>
      </w:r>
      <w:r w:rsidRPr="00801865">
        <w:rPr>
          <w:rStyle w:val="CharacterStyle3"/>
          <w:rFonts w:ascii="Tahoma" w:hAnsi="Tahoma" w:cs="Tahoma"/>
          <w:spacing w:val="38"/>
          <w:lang w:eastAsia="es-ES"/>
        </w:rPr>
        <w:t xml:space="preserve">y tramitado </w:t>
      </w:r>
      <w:r w:rsidR="00BD1F0B" w:rsidRPr="00801865">
        <w:rPr>
          <w:rStyle w:val="CharacterStyle3"/>
          <w:rFonts w:ascii="Tahoma" w:hAnsi="Tahoma" w:cs="Tahoma"/>
          <w:spacing w:val="38"/>
          <w:lang w:eastAsia="es-ES"/>
        </w:rPr>
        <w:t xml:space="preserve">en este </w:t>
      </w:r>
      <w:r w:rsidRPr="00801865">
        <w:rPr>
          <w:rStyle w:val="CharacterStyle3"/>
          <w:rFonts w:ascii="Tahoma" w:hAnsi="Tahoma" w:cs="Tahoma"/>
          <w:spacing w:val="14"/>
          <w:lang w:eastAsia="es-ES"/>
        </w:rPr>
        <w:t>Despacho como</w:t>
      </w:r>
      <w:r w:rsidR="00BD1F0B" w:rsidRPr="00801865">
        <w:rPr>
          <w:rStyle w:val="CharacterStyle3"/>
          <w:rFonts w:ascii="Tahoma" w:hAnsi="Tahoma" w:cs="Tahoma"/>
          <w:spacing w:val="14"/>
          <w:lang w:eastAsia="es-ES"/>
        </w:rPr>
        <w:t xml:space="preserve"> </w:t>
      </w:r>
      <w:r w:rsidRPr="00801865">
        <w:rPr>
          <w:rStyle w:val="CharacterStyle3"/>
          <w:rFonts w:ascii="Tahoma" w:hAnsi="Tahoma" w:cs="Tahoma"/>
          <w:b/>
          <w:lang w:eastAsia="es-ES"/>
        </w:rPr>
        <w:t>Expediente</w:t>
      </w:r>
      <w:r w:rsidR="00BD1F0B" w:rsidRPr="00801865">
        <w:rPr>
          <w:rStyle w:val="CharacterStyle3"/>
          <w:rFonts w:ascii="Tahoma" w:hAnsi="Tahoma" w:cs="Tahoma"/>
          <w:b/>
          <w:lang w:eastAsia="es-ES"/>
        </w:rPr>
        <w:t xml:space="preserve"> </w:t>
      </w:r>
      <w:r w:rsidR="00BD1F0B" w:rsidRPr="00801865">
        <w:rPr>
          <w:rStyle w:val="CharacterStyle3"/>
          <w:rFonts w:ascii="Tahoma" w:hAnsi="Tahoma" w:cs="Tahoma"/>
          <w:b/>
          <w:spacing w:val="2"/>
          <w:lang w:eastAsia="es-ES"/>
        </w:rPr>
        <w:t>Administrativo No.</w:t>
      </w:r>
      <w:r w:rsidRPr="00801865">
        <w:rPr>
          <w:rStyle w:val="CharacterStyle3"/>
          <w:rFonts w:ascii="Tahoma" w:hAnsi="Tahoma" w:cs="Tahoma"/>
          <w:b/>
          <w:spacing w:val="2"/>
          <w:lang w:eastAsia="es-ES"/>
        </w:rPr>
        <w:t xml:space="preserve"> TAT-041-05</w:t>
      </w:r>
      <w:r w:rsidR="00BD1F0B" w:rsidRPr="00801865">
        <w:rPr>
          <w:rStyle w:val="CharacterStyle3"/>
          <w:rFonts w:ascii="Tahoma" w:hAnsi="Tahoma" w:cs="Tahoma"/>
          <w:b/>
          <w:spacing w:val="2"/>
          <w:lang w:eastAsia="es-ES"/>
        </w:rPr>
        <w:t>.</w:t>
      </w:r>
    </w:p>
    <w:p w:rsidR="00970941" w:rsidRPr="00801865" w:rsidRDefault="00BD1F0B">
      <w:pPr>
        <w:pStyle w:val="Style3"/>
        <w:kinsoku w:val="0"/>
        <w:autoSpaceDE/>
        <w:autoSpaceDN/>
        <w:adjustRightInd/>
        <w:spacing w:before="216" w:line="196" w:lineRule="auto"/>
        <w:ind w:left="3384"/>
        <w:rPr>
          <w:rStyle w:val="CharacterStyle3"/>
          <w:rFonts w:ascii="Tahoma" w:hAnsi="Tahoma" w:cs="Tahoma"/>
          <w:b/>
          <w:sz w:val="22"/>
          <w:szCs w:val="22"/>
          <w:lang w:eastAsia="es-ES"/>
        </w:rPr>
      </w:pPr>
      <w:r w:rsidRPr="00801865">
        <w:rPr>
          <w:rStyle w:val="CharacterStyle3"/>
          <w:rFonts w:ascii="Tahoma" w:hAnsi="Tahoma" w:cs="Tahoma"/>
          <w:b/>
          <w:sz w:val="22"/>
          <w:szCs w:val="22"/>
          <w:lang w:eastAsia="es-ES"/>
        </w:rPr>
        <w:t>RESULTAN</w:t>
      </w:r>
      <w:r w:rsidR="009245B7" w:rsidRPr="00801865">
        <w:rPr>
          <w:rStyle w:val="CharacterStyle3"/>
          <w:rFonts w:ascii="Tahoma" w:hAnsi="Tahoma" w:cs="Tahoma"/>
          <w:b/>
          <w:sz w:val="22"/>
          <w:szCs w:val="22"/>
          <w:lang w:eastAsia="es-ES"/>
        </w:rPr>
        <w:t>DO</w:t>
      </w:r>
    </w:p>
    <w:p w:rsidR="00970941" w:rsidRPr="00801865" w:rsidRDefault="00BD1F0B" w:rsidP="00E426E2">
      <w:pPr>
        <w:pStyle w:val="Style3"/>
        <w:kinsoku w:val="0"/>
        <w:autoSpaceDE/>
        <w:autoSpaceDN/>
        <w:adjustRightInd/>
        <w:spacing w:before="252"/>
        <w:ind w:right="432"/>
        <w:jc w:val="both"/>
        <w:rPr>
          <w:rStyle w:val="CharacterStyle3"/>
          <w:rFonts w:ascii="Tahoma" w:hAnsi="Tahoma" w:cs="Tahoma"/>
          <w:spacing w:val="-3"/>
          <w:lang w:eastAsia="es-ES"/>
        </w:rPr>
      </w:pPr>
      <w:r w:rsidRPr="00801865">
        <w:rPr>
          <w:rStyle w:val="CharacterStyle3"/>
          <w:rFonts w:ascii="Tahoma" w:hAnsi="Tahoma" w:cs="Tahoma"/>
          <w:b/>
          <w:spacing w:val="-3"/>
          <w:sz w:val="22"/>
          <w:szCs w:val="22"/>
          <w:lang w:eastAsia="es-ES"/>
        </w:rPr>
        <w:t>PRIMERO:</w:t>
      </w:r>
      <w:r w:rsidRPr="00801865">
        <w:rPr>
          <w:rStyle w:val="CharacterStyle3"/>
          <w:rFonts w:ascii="Tahoma" w:hAnsi="Tahoma" w:cs="Tahoma"/>
          <w:spacing w:val="-3"/>
          <w:sz w:val="22"/>
          <w:szCs w:val="22"/>
          <w:lang w:eastAsia="es-ES"/>
        </w:rPr>
        <w:t xml:space="preserve"> </w:t>
      </w:r>
      <w:r w:rsidR="009245B7" w:rsidRPr="00801865">
        <w:rPr>
          <w:rStyle w:val="CharacterStyle3"/>
          <w:rFonts w:ascii="Tahoma" w:hAnsi="Tahoma" w:cs="Tahoma"/>
          <w:spacing w:val="-3"/>
          <w:lang w:eastAsia="es-ES"/>
        </w:rPr>
        <w:t xml:space="preserve">Que el señor </w:t>
      </w:r>
      <w:r w:rsidRPr="00801865">
        <w:rPr>
          <w:rStyle w:val="CharacterStyle3"/>
          <w:rFonts w:ascii="Tahoma" w:hAnsi="Tahoma" w:cs="Tahoma"/>
          <w:spacing w:val="2"/>
          <w:lang w:eastAsia="es-ES"/>
        </w:rPr>
        <w:t>S.C.J.A, cédula de identidad número…</w:t>
      </w:r>
      <w:r w:rsidR="009245B7" w:rsidRPr="00801865">
        <w:rPr>
          <w:rStyle w:val="CharacterStyle3"/>
          <w:rFonts w:ascii="Tahoma" w:hAnsi="Tahoma" w:cs="Tahoma"/>
          <w:spacing w:val="-3"/>
          <w:lang w:eastAsia="es-ES"/>
        </w:rPr>
        <w:t xml:space="preserve">, en su condición personal y corno </w:t>
      </w:r>
      <w:r w:rsidRPr="00801865">
        <w:rPr>
          <w:rStyle w:val="CharacterStyle3"/>
          <w:rFonts w:ascii="Tahoma" w:hAnsi="Tahoma" w:cs="Tahoma"/>
          <w:spacing w:val="-3"/>
          <w:lang w:eastAsia="es-ES"/>
        </w:rPr>
        <w:t>permisionario</w:t>
      </w:r>
      <w:r w:rsidR="009245B7" w:rsidRPr="00801865">
        <w:rPr>
          <w:rStyle w:val="CharacterStyle3"/>
          <w:rFonts w:ascii="Tahoma" w:hAnsi="Tahoma" w:cs="Tahoma"/>
          <w:spacing w:val="-3"/>
          <w:lang w:eastAsia="es-ES"/>
        </w:rPr>
        <w:t xml:space="preserve"> de la placa de Taxi SJP-4370, interpone </w:t>
      </w:r>
      <w:r w:rsidR="009245B7" w:rsidRPr="00801865">
        <w:rPr>
          <w:rStyle w:val="CharacterStyle3"/>
          <w:rFonts w:ascii="Tahoma" w:hAnsi="Tahoma" w:cs="Tahoma"/>
          <w:b/>
          <w:spacing w:val="-3"/>
          <w:lang w:eastAsia="es-ES"/>
        </w:rPr>
        <w:t xml:space="preserve">Recurso Extraordinario de </w:t>
      </w:r>
      <w:r w:rsidRPr="00801865">
        <w:rPr>
          <w:rStyle w:val="CharacterStyle3"/>
          <w:rFonts w:ascii="Tahoma" w:hAnsi="Tahoma" w:cs="Tahoma"/>
          <w:b/>
          <w:spacing w:val="-3"/>
          <w:lang w:eastAsia="es-ES"/>
        </w:rPr>
        <w:t>Revisión</w:t>
      </w:r>
      <w:r w:rsidR="009245B7" w:rsidRPr="00801865">
        <w:rPr>
          <w:rStyle w:val="CharacterStyle3"/>
          <w:rFonts w:ascii="Tahoma" w:hAnsi="Tahoma" w:cs="Tahoma"/>
          <w:b/>
          <w:spacing w:val="-3"/>
          <w:lang w:eastAsia="es-ES"/>
        </w:rPr>
        <w:t xml:space="preserve"> y Nulidad Absoluta Evidente y Manifiesta</w:t>
      </w:r>
      <w:r w:rsidR="009245B7" w:rsidRPr="00801865">
        <w:rPr>
          <w:rStyle w:val="CharacterStyle3"/>
          <w:rFonts w:ascii="Tahoma" w:hAnsi="Tahoma" w:cs="Tahoma"/>
          <w:spacing w:val="-3"/>
          <w:lang w:eastAsia="es-ES"/>
        </w:rPr>
        <w:t>, en contra de la Resolución TAT-464-02, de las 14 horas 42 minutos del 15 de octubre del 2002, del Tribunal Administrativo de Transporte.</w:t>
      </w:r>
    </w:p>
    <w:p w:rsidR="00970941" w:rsidRPr="00801865" w:rsidRDefault="009245B7" w:rsidP="00E426E2">
      <w:pPr>
        <w:pStyle w:val="Style3"/>
        <w:kinsoku w:val="0"/>
        <w:autoSpaceDE/>
        <w:autoSpaceDN/>
        <w:adjustRightInd/>
        <w:spacing w:before="252"/>
        <w:ind w:right="360"/>
        <w:jc w:val="both"/>
        <w:rPr>
          <w:rStyle w:val="CharacterStyle3"/>
          <w:rFonts w:ascii="Tahoma" w:hAnsi="Tahoma" w:cs="Tahoma"/>
          <w:b/>
          <w:spacing w:val="12"/>
          <w:sz w:val="19"/>
          <w:szCs w:val="19"/>
          <w:lang w:eastAsia="es-ES"/>
        </w:rPr>
      </w:pPr>
      <w:r w:rsidRPr="00801865">
        <w:rPr>
          <w:rStyle w:val="CharacterStyle3"/>
          <w:rFonts w:ascii="Tahoma" w:hAnsi="Tahoma" w:cs="Tahoma"/>
          <w:b/>
          <w:spacing w:val="23"/>
          <w:lang w:eastAsia="es-ES"/>
        </w:rPr>
        <w:t>SEGUNDO</w:t>
      </w:r>
      <w:r w:rsidR="00BD1F0B" w:rsidRPr="00801865">
        <w:rPr>
          <w:rStyle w:val="CharacterStyle3"/>
          <w:rFonts w:ascii="Tahoma" w:hAnsi="Tahoma" w:cs="Tahoma"/>
          <w:spacing w:val="23"/>
          <w:lang w:eastAsia="es-ES"/>
        </w:rPr>
        <w:t>:</w:t>
      </w:r>
      <w:r w:rsidRPr="00801865">
        <w:rPr>
          <w:rStyle w:val="CharacterStyle3"/>
          <w:rFonts w:ascii="Tahoma" w:hAnsi="Tahoma" w:cs="Tahoma"/>
          <w:spacing w:val="23"/>
          <w:lang w:eastAsia="es-ES"/>
        </w:rPr>
        <w:t xml:space="preserve"> Que</w:t>
      </w:r>
      <w:r w:rsidR="00BD1F0B" w:rsidRPr="00801865">
        <w:rPr>
          <w:rStyle w:val="CharacterStyle3"/>
          <w:rFonts w:ascii="Tahoma" w:hAnsi="Tahoma" w:cs="Tahoma"/>
          <w:spacing w:val="23"/>
          <w:lang w:eastAsia="es-ES"/>
        </w:rPr>
        <w:t xml:space="preserve"> </w:t>
      </w:r>
      <w:r w:rsidRPr="00801865">
        <w:rPr>
          <w:rStyle w:val="CharacterStyle3"/>
          <w:rFonts w:ascii="Tahoma" w:hAnsi="Tahoma" w:cs="Tahoma"/>
          <w:spacing w:val="23"/>
          <w:lang w:eastAsia="es-ES"/>
        </w:rPr>
        <w:t xml:space="preserve">mediante Resolución TAT-454-02, de las 14 horas 42 </w:t>
      </w:r>
      <w:r w:rsidRPr="00801865">
        <w:rPr>
          <w:rStyle w:val="CharacterStyle3"/>
          <w:rFonts w:ascii="Tahoma" w:hAnsi="Tahoma" w:cs="Tahoma"/>
          <w:spacing w:val="32"/>
          <w:lang w:eastAsia="es-ES"/>
        </w:rPr>
        <w:t>minutos del 15 de octubre del 2002, el Tribunal Adminis</w:t>
      </w:r>
      <w:r w:rsidR="00BD1F0B" w:rsidRPr="00801865">
        <w:rPr>
          <w:rStyle w:val="CharacterStyle3"/>
          <w:rFonts w:ascii="Tahoma" w:hAnsi="Tahoma" w:cs="Tahoma"/>
          <w:spacing w:val="32"/>
          <w:lang w:eastAsia="es-ES"/>
        </w:rPr>
        <w:t>tra</w:t>
      </w:r>
      <w:r w:rsidRPr="00801865">
        <w:rPr>
          <w:rStyle w:val="CharacterStyle3"/>
          <w:rFonts w:ascii="Tahoma" w:hAnsi="Tahoma" w:cs="Tahoma"/>
          <w:spacing w:val="32"/>
          <w:lang w:eastAsia="es-ES"/>
        </w:rPr>
        <w:t xml:space="preserve">tivo </w:t>
      </w:r>
      <w:r w:rsidRPr="00801865">
        <w:rPr>
          <w:rStyle w:val="CharacterStyle3"/>
          <w:rFonts w:ascii="Tahoma" w:hAnsi="Tahoma" w:cs="Tahoma"/>
          <w:spacing w:val="25"/>
          <w:lang w:eastAsia="es-ES"/>
        </w:rPr>
        <w:t>Transporte, resuelve el Recurso de Apelación presentado por M</w:t>
      </w:r>
      <w:r w:rsidR="00BD1F0B" w:rsidRPr="00801865">
        <w:rPr>
          <w:rStyle w:val="CharacterStyle3"/>
          <w:rFonts w:ascii="Tahoma" w:hAnsi="Tahoma" w:cs="Tahoma"/>
          <w:spacing w:val="25"/>
          <w:lang w:eastAsia="es-ES"/>
        </w:rPr>
        <w:t>.</w:t>
      </w:r>
      <w:r w:rsidRPr="00801865">
        <w:rPr>
          <w:rStyle w:val="CharacterStyle3"/>
          <w:rFonts w:ascii="Tahoma" w:hAnsi="Tahoma" w:cs="Tahoma"/>
          <w:spacing w:val="11"/>
          <w:lang w:eastAsia="es-ES"/>
        </w:rPr>
        <w:t>H</w:t>
      </w:r>
      <w:r w:rsidR="00BD1F0B" w:rsidRPr="00801865">
        <w:rPr>
          <w:rStyle w:val="CharacterStyle3"/>
          <w:rFonts w:ascii="Tahoma" w:hAnsi="Tahoma" w:cs="Tahoma"/>
          <w:spacing w:val="11"/>
          <w:lang w:eastAsia="es-ES"/>
        </w:rPr>
        <w:t>.</w:t>
      </w:r>
      <w:r w:rsidRPr="00801865">
        <w:rPr>
          <w:rStyle w:val="CharacterStyle3"/>
          <w:rFonts w:ascii="Tahoma" w:hAnsi="Tahoma" w:cs="Tahoma"/>
          <w:spacing w:val="11"/>
          <w:lang w:eastAsia="es-ES"/>
        </w:rPr>
        <w:t>M</w:t>
      </w:r>
      <w:r w:rsidR="00BD1F0B" w:rsidRPr="00801865">
        <w:rPr>
          <w:rStyle w:val="CharacterStyle3"/>
          <w:rFonts w:ascii="Tahoma" w:hAnsi="Tahoma" w:cs="Tahoma"/>
          <w:spacing w:val="11"/>
          <w:lang w:eastAsia="es-ES"/>
        </w:rPr>
        <w:t>.</w:t>
      </w:r>
      <w:r w:rsidRPr="00801865">
        <w:rPr>
          <w:rStyle w:val="CharacterStyle3"/>
          <w:rFonts w:ascii="Tahoma" w:hAnsi="Tahoma" w:cs="Tahoma"/>
          <w:spacing w:val="11"/>
          <w:lang w:eastAsia="es-ES"/>
        </w:rPr>
        <w:t>M</w:t>
      </w:r>
      <w:r w:rsidR="00BD1F0B" w:rsidRPr="00801865">
        <w:rPr>
          <w:rStyle w:val="CharacterStyle3"/>
          <w:rFonts w:ascii="Tahoma" w:hAnsi="Tahoma" w:cs="Tahoma"/>
          <w:spacing w:val="11"/>
          <w:lang w:eastAsia="es-ES"/>
        </w:rPr>
        <w:t>.</w:t>
      </w:r>
      <w:r w:rsidRPr="00801865">
        <w:rPr>
          <w:rStyle w:val="CharacterStyle3"/>
          <w:rFonts w:ascii="Tahoma" w:hAnsi="Tahoma" w:cs="Tahoma"/>
          <w:spacing w:val="11"/>
          <w:lang w:eastAsia="es-ES"/>
        </w:rPr>
        <w:t xml:space="preserve">, en contra del acto de adjudicación adoptado </w:t>
      </w:r>
      <w:r w:rsidRPr="00801865">
        <w:rPr>
          <w:rStyle w:val="CharacterStyle3"/>
          <w:rFonts w:ascii="Tahoma" w:hAnsi="Tahoma" w:cs="Tahoma"/>
          <w:spacing w:val="27"/>
          <w:lang w:eastAsia="es-ES"/>
        </w:rPr>
        <w:t xml:space="preserve">por el Consejo de Transporte Público según acuerdo 1° de la Sesión </w:t>
      </w:r>
      <w:r w:rsidR="00BD1F0B" w:rsidRPr="00801865">
        <w:rPr>
          <w:rStyle w:val="CharacterStyle3"/>
          <w:rFonts w:ascii="Tahoma" w:hAnsi="Tahoma" w:cs="Tahoma"/>
          <w:spacing w:val="16"/>
          <w:lang w:eastAsia="es-ES"/>
        </w:rPr>
        <w:t xml:space="preserve">Extraordinaria 037-2001 </w:t>
      </w:r>
      <w:r w:rsidRPr="00801865">
        <w:rPr>
          <w:rStyle w:val="CharacterStyle3"/>
          <w:rFonts w:ascii="Tahoma" w:hAnsi="Tahoma" w:cs="Tahoma"/>
          <w:spacing w:val="16"/>
          <w:lang w:eastAsia="es-ES"/>
        </w:rPr>
        <w:t xml:space="preserve">del 24 de octubre del 2001 y el cual fue publicado </w:t>
      </w:r>
      <w:r w:rsidRPr="00801865">
        <w:rPr>
          <w:rStyle w:val="CharacterStyle3"/>
          <w:rFonts w:ascii="Tahoma" w:hAnsi="Tahoma" w:cs="Tahoma"/>
          <w:spacing w:val="17"/>
          <w:lang w:eastAsia="es-ES"/>
        </w:rPr>
        <w:t xml:space="preserve">en el Alcance 75-A a la Gaceta N° 207, de fecha 29 de octubre de 2001 en </w:t>
      </w:r>
      <w:r w:rsidRPr="00801865">
        <w:rPr>
          <w:rStyle w:val="CharacterStyle3"/>
          <w:rFonts w:ascii="Tahoma" w:hAnsi="Tahoma" w:cs="Tahoma"/>
          <w:spacing w:val="18"/>
          <w:lang w:eastAsia="es-ES"/>
        </w:rPr>
        <w:t xml:space="preserve">la licitación </w:t>
      </w:r>
      <w:r w:rsidRPr="00801865">
        <w:rPr>
          <w:rStyle w:val="CharacterStyle3"/>
          <w:rFonts w:ascii="Tahoma" w:hAnsi="Tahoma" w:cs="Tahoma"/>
          <w:spacing w:val="18"/>
          <w:w w:val="110"/>
          <w:lang w:eastAsia="es-ES"/>
        </w:rPr>
        <w:t>pública</w:t>
      </w:r>
      <w:r w:rsidRPr="00801865">
        <w:rPr>
          <w:rStyle w:val="CharacterStyle3"/>
          <w:rFonts w:ascii="Tahoma" w:hAnsi="Tahoma" w:cs="Tahoma"/>
          <w:spacing w:val="18"/>
          <w:lang w:eastAsia="es-ES"/>
        </w:rPr>
        <w:t xml:space="preserve"> denominada </w:t>
      </w:r>
      <w:r w:rsidRPr="00801865">
        <w:rPr>
          <w:rStyle w:val="CharacterStyle3"/>
          <w:rFonts w:ascii="Tahoma" w:hAnsi="Tahoma" w:cs="Tahoma"/>
          <w:spacing w:val="18"/>
          <w:w w:val="110"/>
          <w:lang w:eastAsia="es-ES"/>
        </w:rPr>
        <w:t>"PRIMER</w:t>
      </w:r>
      <w:r w:rsidRPr="00801865">
        <w:rPr>
          <w:rStyle w:val="CharacterStyle3"/>
          <w:rFonts w:ascii="Tahoma" w:hAnsi="Tahoma" w:cs="Tahoma"/>
          <w:spacing w:val="18"/>
          <w:lang w:eastAsia="es-ES"/>
        </w:rPr>
        <w:t xml:space="preserve"> PROCEDIMIENTO ESPECIAL </w:t>
      </w:r>
      <w:r w:rsidRPr="00801865">
        <w:rPr>
          <w:rStyle w:val="CharacterStyle3"/>
          <w:rFonts w:ascii="Tahoma" w:hAnsi="Tahoma" w:cs="Tahoma"/>
          <w:spacing w:val="26"/>
          <w:lang w:eastAsia="es-ES"/>
        </w:rPr>
        <w:t>A</w:t>
      </w:r>
      <w:r w:rsidR="00BD1F0B" w:rsidRPr="00801865">
        <w:rPr>
          <w:rStyle w:val="CharacterStyle3"/>
          <w:rFonts w:ascii="Tahoma" w:hAnsi="Tahoma" w:cs="Tahoma"/>
          <w:spacing w:val="26"/>
          <w:lang w:eastAsia="es-ES"/>
        </w:rPr>
        <w:t>BREVIADO</w:t>
      </w:r>
      <w:r w:rsidRPr="00801865">
        <w:rPr>
          <w:rStyle w:val="CharacterStyle3"/>
          <w:rFonts w:ascii="Tahoma" w:hAnsi="Tahoma" w:cs="Tahoma"/>
          <w:spacing w:val="26"/>
          <w:lang w:eastAsia="es-ES"/>
        </w:rPr>
        <w:t xml:space="preserve"> PARA EL TRANSPORTE REMUNERADO DE PERSONAS EN </w:t>
      </w:r>
      <w:r w:rsidRPr="00801865">
        <w:rPr>
          <w:rStyle w:val="CharacterStyle3"/>
          <w:rFonts w:ascii="Tahoma" w:hAnsi="Tahoma" w:cs="Tahoma"/>
          <w:spacing w:val="33"/>
          <w:lang w:eastAsia="es-ES"/>
        </w:rPr>
        <w:t xml:space="preserve">VEHICULOS MODALIDAD TAXI". </w:t>
      </w:r>
      <w:r w:rsidRPr="00801865">
        <w:rPr>
          <w:rStyle w:val="CharacterStyle3"/>
          <w:rFonts w:ascii="Tahoma" w:hAnsi="Tahoma" w:cs="Tahoma"/>
          <w:b/>
          <w:spacing w:val="33"/>
          <w:sz w:val="19"/>
          <w:szCs w:val="19"/>
          <w:lang w:eastAsia="es-ES"/>
        </w:rPr>
        <w:t xml:space="preserve">(Véase folios del 21 al 27 del </w:t>
      </w:r>
      <w:r w:rsidRPr="00801865">
        <w:rPr>
          <w:rStyle w:val="CharacterStyle3"/>
          <w:rFonts w:ascii="Tahoma" w:hAnsi="Tahoma" w:cs="Tahoma"/>
          <w:b/>
          <w:spacing w:val="12"/>
          <w:sz w:val="19"/>
          <w:szCs w:val="19"/>
          <w:lang w:eastAsia="es-ES"/>
        </w:rPr>
        <w:t xml:space="preserve">expediente administrativo </w:t>
      </w:r>
      <w:r w:rsidRPr="00801865">
        <w:rPr>
          <w:rStyle w:val="CharacterStyle3"/>
          <w:rFonts w:ascii="Tahoma" w:hAnsi="Tahoma" w:cs="Tahoma"/>
          <w:b/>
          <w:bCs/>
          <w:spacing w:val="12"/>
          <w:sz w:val="19"/>
          <w:szCs w:val="19"/>
          <w:lang w:eastAsia="es-ES"/>
        </w:rPr>
        <w:t xml:space="preserve">NO. </w:t>
      </w:r>
      <w:r w:rsidRPr="00801865">
        <w:rPr>
          <w:rStyle w:val="CharacterStyle3"/>
          <w:rFonts w:ascii="Tahoma" w:hAnsi="Tahoma" w:cs="Tahoma"/>
          <w:b/>
          <w:spacing w:val="12"/>
          <w:sz w:val="19"/>
          <w:szCs w:val="19"/>
          <w:lang w:eastAsia="es-ES"/>
        </w:rPr>
        <w:t>TAT</w:t>
      </w:r>
      <w:r w:rsidR="00BD1F0B" w:rsidRPr="00801865">
        <w:rPr>
          <w:rStyle w:val="CharacterStyle3"/>
          <w:rFonts w:ascii="Tahoma" w:hAnsi="Tahoma" w:cs="Tahoma"/>
          <w:b/>
          <w:spacing w:val="12"/>
          <w:w w:val="65"/>
          <w:sz w:val="19"/>
          <w:szCs w:val="19"/>
          <w:vertAlign w:val="superscript"/>
          <w:lang w:eastAsia="es-ES"/>
        </w:rPr>
        <w:t>-</w:t>
      </w:r>
      <w:r w:rsidRPr="00801865">
        <w:rPr>
          <w:rStyle w:val="CharacterStyle3"/>
          <w:rFonts w:ascii="Tahoma" w:hAnsi="Tahoma" w:cs="Tahoma"/>
          <w:b/>
          <w:spacing w:val="12"/>
          <w:sz w:val="19"/>
          <w:szCs w:val="19"/>
          <w:lang w:eastAsia="es-ES"/>
        </w:rPr>
        <w:t>041-05)</w:t>
      </w:r>
    </w:p>
    <w:p w:rsidR="00970941" w:rsidRPr="00801865" w:rsidRDefault="009245B7" w:rsidP="00E426E2">
      <w:pPr>
        <w:pStyle w:val="Style3"/>
        <w:kinsoku w:val="0"/>
        <w:autoSpaceDE/>
        <w:autoSpaceDN/>
        <w:adjustRightInd/>
        <w:spacing w:before="180" w:after="648"/>
        <w:ind w:right="432"/>
        <w:jc w:val="both"/>
        <w:rPr>
          <w:rStyle w:val="CharacterStyle3"/>
          <w:rFonts w:ascii="Tahoma" w:hAnsi="Tahoma" w:cs="Tahoma"/>
          <w:b/>
          <w:sz w:val="19"/>
          <w:szCs w:val="19"/>
          <w:lang w:eastAsia="es-ES"/>
        </w:rPr>
      </w:pPr>
      <w:r w:rsidRPr="00801865">
        <w:rPr>
          <w:rStyle w:val="CharacterStyle3"/>
          <w:rFonts w:ascii="Tahoma" w:hAnsi="Tahoma" w:cs="Tahoma"/>
          <w:b/>
          <w:spacing w:val="16"/>
          <w:lang w:eastAsia="es-ES"/>
        </w:rPr>
        <w:t>TERCERO:</w:t>
      </w:r>
      <w:r w:rsidRPr="00801865">
        <w:rPr>
          <w:rStyle w:val="CharacterStyle3"/>
          <w:rFonts w:ascii="Tahoma" w:hAnsi="Tahoma" w:cs="Tahoma"/>
          <w:spacing w:val="16"/>
          <w:lang w:eastAsia="es-ES"/>
        </w:rPr>
        <w:t xml:space="preserve"> Que mediante Resolución número 462 de las catorce horas del </w:t>
      </w:r>
      <w:r w:rsidRPr="00801865">
        <w:rPr>
          <w:rStyle w:val="CharacterStyle3"/>
          <w:rFonts w:ascii="Tahoma" w:hAnsi="Tahoma" w:cs="Tahoma"/>
          <w:spacing w:val="23"/>
          <w:lang w:eastAsia="es-ES"/>
        </w:rPr>
        <w:t xml:space="preserve">día 21 de junio del dos mil cinco, del Ministerio de, Obras Públicas y </w:t>
      </w:r>
      <w:r w:rsidRPr="00801865">
        <w:rPr>
          <w:rStyle w:val="CharacterStyle3"/>
          <w:rFonts w:ascii="Tahoma" w:hAnsi="Tahoma" w:cs="Tahoma"/>
          <w:spacing w:val="17"/>
          <w:lang w:eastAsia="es-ES"/>
        </w:rPr>
        <w:t xml:space="preserve">Transportes, se declara la incompetencia de ese despacho para conocer y </w:t>
      </w:r>
      <w:r w:rsidRPr="00801865">
        <w:rPr>
          <w:rStyle w:val="CharacterStyle3"/>
          <w:rFonts w:ascii="Tahoma" w:hAnsi="Tahoma" w:cs="Tahoma"/>
          <w:spacing w:val="9"/>
          <w:lang w:eastAsia="es-ES"/>
        </w:rPr>
        <w:t xml:space="preserve">resolver el </w:t>
      </w:r>
      <w:r w:rsidRPr="00801865">
        <w:rPr>
          <w:rStyle w:val="CharacterStyle3"/>
          <w:rFonts w:ascii="Tahoma" w:hAnsi="Tahoma" w:cs="Tahoma"/>
          <w:b/>
          <w:spacing w:val="9"/>
          <w:lang w:eastAsia="es-ES"/>
        </w:rPr>
        <w:t>RECURSO EXTRAORDINARIO DE REVISION</w:t>
      </w:r>
      <w:r w:rsidRPr="00801865">
        <w:rPr>
          <w:rStyle w:val="CharacterStyle3"/>
          <w:rFonts w:ascii="Tahoma" w:hAnsi="Tahoma" w:cs="Tahoma"/>
          <w:spacing w:val="9"/>
          <w:lang w:eastAsia="es-ES"/>
        </w:rPr>
        <w:t xml:space="preserve">, presentado en </w:t>
      </w:r>
      <w:r w:rsidRPr="00801865">
        <w:rPr>
          <w:rStyle w:val="CharacterStyle3"/>
          <w:rFonts w:ascii="Tahoma" w:hAnsi="Tahoma" w:cs="Tahoma"/>
          <w:spacing w:val="16"/>
          <w:lang w:eastAsia="es-ES"/>
        </w:rPr>
        <w:t>contra de la Resolución TAT-464-02, de las 14 horas</w:t>
      </w:r>
      <w:r w:rsidR="00BD1F0B" w:rsidRPr="00801865">
        <w:rPr>
          <w:rStyle w:val="CharacterStyle3"/>
          <w:rFonts w:ascii="Tahoma" w:hAnsi="Tahoma" w:cs="Tahoma"/>
          <w:spacing w:val="16"/>
          <w:lang w:eastAsia="es-ES"/>
        </w:rPr>
        <w:t xml:space="preserve"> </w:t>
      </w:r>
      <w:r w:rsidRPr="00801865">
        <w:rPr>
          <w:rStyle w:val="CharacterStyle3"/>
          <w:rFonts w:ascii="Tahoma" w:hAnsi="Tahoma" w:cs="Tahoma"/>
          <w:spacing w:val="16"/>
          <w:lang w:eastAsia="es-ES"/>
        </w:rPr>
        <w:t>42 minutos del 15 de octubre de</w:t>
      </w:r>
      <w:r w:rsidR="00BD1F0B" w:rsidRPr="00801865">
        <w:rPr>
          <w:rStyle w:val="CharacterStyle3"/>
          <w:rFonts w:ascii="Tahoma" w:hAnsi="Tahoma" w:cs="Tahoma"/>
          <w:spacing w:val="16"/>
          <w:lang w:eastAsia="es-ES"/>
        </w:rPr>
        <w:t>l</w:t>
      </w:r>
      <w:r w:rsidRPr="00801865">
        <w:rPr>
          <w:rStyle w:val="CharacterStyle3"/>
          <w:rFonts w:ascii="Tahoma" w:hAnsi="Tahoma" w:cs="Tahoma"/>
          <w:spacing w:val="16"/>
          <w:lang w:eastAsia="es-ES"/>
        </w:rPr>
        <w:t xml:space="preserve"> 2002, del Tribunal Administrativo de Transporte, en la cual se </w:t>
      </w:r>
      <w:r w:rsidRPr="00801865">
        <w:rPr>
          <w:rStyle w:val="CharacterStyle3"/>
          <w:rFonts w:ascii="Tahoma" w:hAnsi="Tahoma" w:cs="Tahoma"/>
          <w:spacing w:val="15"/>
          <w:lang w:eastAsia="es-ES"/>
        </w:rPr>
        <w:t>declara sin lugar</w:t>
      </w:r>
      <w:r w:rsidR="00BD1F0B" w:rsidRPr="00801865">
        <w:rPr>
          <w:rStyle w:val="CharacterStyle3"/>
          <w:rFonts w:ascii="Tahoma" w:hAnsi="Tahoma" w:cs="Tahoma"/>
          <w:spacing w:val="15"/>
          <w:lang w:eastAsia="es-ES"/>
        </w:rPr>
        <w:t xml:space="preserve"> </w:t>
      </w:r>
      <w:r w:rsidRPr="00801865">
        <w:rPr>
          <w:rStyle w:val="CharacterStyle3"/>
          <w:rFonts w:ascii="Tahoma" w:hAnsi="Tahoma" w:cs="Tahoma"/>
          <w:spacing w:val="15"/>
          <w:lang w:eastAsia="es-ES"/>
        </w:rPr>
        <w:t xml:space="preserve">el Recurso de Apelación incoado por el aquí recurrente, en </w:t>
      </w:r>
      <w:r w:rsidRPr="00801865">
        <w:rPr>
          <w:rStyle w:val="CharacterStyle3"/>
          <w:rFonts w:ascii="Tahoma" w:hAnsi="Tahoma" w:cs="Tahoma"/>
          <w:spacing w:val="16"/>
          <w:lang w:eastAsia="es-ES"/>
        </w:rPr>
        <w:t xml:space="preserve">contra del acto </w:t>
      </w:r>
      <w:r w:rsidRPr="00801865">
        <w:rPr>
          <w:rStyle w:val="CharacterStyle3"/>
          <w:rFonts w:ascii="Tahoma" w:hAnsi="Tahoma" w:cs="Tahoma"/>
          <w:spacing w:val="16"/>
          <w:vertAlign w:val="superscript"/>
          <w:lang w:eastAsia="es-ES"/>
        </w:rPr>
        <w:t>.</w:t>
      </w:r>
      <w:r w:rsidRPr="00801865">
        <w:rPr>
          <w:rStyle w:val="CharacterStyle3"/>
          <w:rFonts w:ascii="Tahoma" w:hAnsi="Tahoma" w:cs="Tahoma"/>
          <w:spacing w:val="16"/>
          <w:lang w:eastAsia="es-ES"/>
        </w:rPr>
        <w:t xml:space="preserve">de adjudicación de la licitación pública tramitada por el </w:t>
      </w:r>
      <w:r w:rsidRPr="00801865">
        <w:rPr>
          <w:rStyle w:val="CharacterStyle3"/>
          <w:rFonts w:ascii="Tahoma" w:hAnsi="Tahoma" w:cs="Tahoma"/>
          <w:spacing w:val="21"/>
          <w:lang w:eastAsia="es-ES"/>
        </w:rPr>
        <w:t xml:space="preserve">Consejo de Transporte Público, para </w:t>
      </w:r>
      <w:r w:rsidR="00BD1F0B" w:rsidRPr="00801865">
        <w:rPr>
          <w:rStyle w:val="CharacterStyle3"/>
          <w:rFonts w:ascii="Tahoma" w:hAnsi="Tahoma" w:cs="Tahoma"/>
          <w:spacing w:val="21"/>
          <w:lang w:eastAsia="es-ES"/>
        </w:rPr>
        <w:t xml:space="preserve">el </w:t>
      </w:r>
      <w:r w:rsidRPr="00801865">
        <w:rPr>
          <w:rStyle w:val="CharacterStyle3"/>
          <w:rFonts w:ascii="Tahoma" w:hAnsi="Tahoma" w:cs="Tahoma"/>
          <w:spacing w:val="21"/>
          <w:lang w:eastAsia="es-ES"/>
        </w:rPr>
        <w:t>otorga</w:t>
      </w:r>
      <w:r w:rsidR="00BD1F0B" w:rsidRPr="00801865">
        <w:rPr>
          <w:rStyle w:val="CharacterStyle3"/>
          <w:rFonts w:ascii="Tahoma" w:hAnsi="Tahoma" w:cs="Tahoma"/>
          <w:spacing w:val="21"/>
          <w:lang w:eastAsia="es-ES"/>
        </w:rPr>
        <w:t>miento</w:t>
      </w:r>
      <w:r w:rsidRPr="00801865">
        <w:rPr>
          <w:rStyle w:val="CharacterStyle3"/>
          <w:rFonts w:ascii="Tahoma" w:hAnsi="Tahoma" w:cs="Tahoma"/>
          <w:spacing w:val="21"/>
          <w:lang w:eastAsia="es-ES"/>
        </w:rPr>
        <w:t xml:space="preserve"> de las concesiones </w:t>
      </w:r>
      <w:r w:rsidRPr="00801865">
        <w:rPr>
          <w:rStyle w:val="CharacterStyle3"/>
          <w:rFonts w:ascii="Tahoma" w:hAnsi="Tahoma" w:cs="Tahoma"/>
          <w:spacing w:val="26"/>
          <w:lang w:eastAsia="es-ES"/>
        </w:rPr>
        <w:t xml:space="preserve">para el transporte remunerado de personas en la modalidad de taxi. </w:t>
      </w:r>
      <w:r w:rsidR="00BD1F0B" w:rsidRPr="00801865">
        <w:rPr>
          <w:rStyle w:val="CharacterStyle3"/>
          <w:rFonts w:ascii="Tahoma" w:hAnsi="Tahoma" w:cs="Tahoma"/>
          <w:b/>
          <w:spacing w:val="13"/>
          <w:sz w:val="19"/>
          <w:szCs w:val="19"/>
          <w:lang w:eastAsia="es-ES"/>
        </w:rPr>
        <w:t>(Véase folios del 13 al 15 del</w:t>
      </w:r>
      <w:r w:rsidRPr="00801865">
        <w:rPr>
          <w:rStyle w:val="CharacterStyle3"/>
          <w:rFonts w:ascii="Tahoma" w:hAnsi="Tahoma" w:cs="Tahoma"/>
          <w:b/>
          <w:spacing w:val="13"/>
          <w:sz w:val="19"/>
          <w:szCs w:val="19"/>
          <w:lang w:eastAsia="es-ES"/>
        </w:rPr>
        <w:t xml:space="preserve"> expediente administrativo No, TAT</w:t>
      </w:r>
      <w:r w:rsidR="00BD1F0B" w:rsidRPr="00801865">
        <w:rPr>
          <w:rStyle w:val="CharacterStyle3"/>
          <w:rFonts w:ascii="Tahoma" w:hAnsi="Tahoma" w:cs="Tahoma"/>
          <w:b/>
          <w:spacing w:val="13"/>
          <w:sz w:val="19"/>
          <w:szCs w:val="19"/>
          <w:lang w:eastAsia="es-ES"/>
        </w:rPr>
        <w:t>-</w:t>
      </w:r>
      <w:r w:rsidRPr="00801865">
        <w:rPr>
          <w:rStyle w:val="CharacterStyle3"/>
          <w:rFonts w:ascii="Tahoma" w:hAnsi="Tahoma" w:cs="Tahoma"/>
          <w:b/>
          <w:spacing w:val="13"/>
          <w:sz w:val="19"/>
          <w:szCs w:val="19"/>
          <w:lang w:eastAsia="es-ES"/>
        </w:rPr>
        <w:softHyphen/>
      </w:r>
      <w:r w:rsidRPr="00801865">
        <w:rPr>
          <w:rStyle w:val="CharacterStyle3"/>
          <w:rFonts w:ascii="Tahoma" w:hAnsi="Tahoma" w:cs="Tahoma"/>
          <w:b/>
          <w:sz w:val="19"/>
          <w:szCs w:val="19"/>
          <w:lang w:eastAsia="es-ES"/>
        </w:rPr>
        <w:t>041-05).</w:t>
      </w:r>
    </w:p>
    <w:p w:rsidR="00801865" w:rsidRPr="00801865" w:rsidRDefault="009245B7" w:rsidP="00E426E2">
      <w:pPr>
        <w:pStyle w:val="Style1"/>
        <w:tabs>
          <w:tab w:val="right" w:pos="7349"/>
        </w:tabs>
        <w:kinsoku w:val="0"/>
        <w:autoSpaceDE/>
        <w:autoSpaceDN/>
        <w:adjustRightInd/>
        <w:ind w:left="216" w:right="648" w:hanging="216"/>
        <w:rPr>
          <w:rFonts w:ascii="Tahoma" w:hAnsi="Tahoma" w:cs="Tahoma"/>
          <w:spacing w:val="-6"/>
          <w:sz w:val="20"/>
          <w:szCs w:val="20"/>
          <w:lang w:eastAsia="es-ES"/>
        </w:rPr>
      </w:pPr>
      <w:r w:rsidRPr="00801865">
        <w:rPr>
          <w:rFonts w:ascii="Tahoma" w:hAnsi="Tahoma" w:cs="Tahoma"/>
          <w:spacing w:val="-1"/>
          <w:sz w:val="20"/>
          <w:szCs w:val="20"/>
          <w:lang w:eastAsia="es-ES"/>
        </w:rPr>
        <w:t>CUARTO</w:t>
      </w:r>
      <w:r w:rsidR="00E426E2" w:rsidRPr="00801865">
        <w:rPr>
          <w:rFonts w:ascii="Tahoma" w:hAnsi="Tahoma" w:cs="Tahoma"/>
          <w:spacing w:val="-1"/>
          <w:sz w:val="20"/>
          <w:szCs w:val="20"/>
          <w:lang w:eastAsia="es-ES"/>
        </w:rPr>
        <w:t>: En</w:t>
      </w:r>
      <w:r w:rsidRPr="00801865">
        <w:rPr>
          <w:rFonts w:ascii="Tahoma" w:hAnsi="Tahoma" w:cs="Tahoma"/>
          <w:spacing w:val="-1"/>
          <w:sz w:val="20"/>
          <w:szCs w:val="20"/>
          <w:lang w:eastAsia="es-ES"/>
        </w:rPr>
        <w:t xml:space="preserve"> lo</w:t>
      </w:r>
      <w:r w:rsidR="00E426E2" w:rsidRPr="00801865">
        <w:rPr>
          <w:rFonts w:ascii="Tahoma" w:hAnsi="Tahoma" w:cs="Tahoma"/>
          <w:spacing w:val="-1"/>
          <w:sz w:val="20"/>
          <w:szCs w:val="20"/>
          <w:lang w:eastAsia="es-ES"/>
        </w:rPr>
        <w:t>s</w:t>
      </w:r>
      <w:r w:rsidRPr="00801865">
        <w:rPr>
          <w:rFonts w:ascii="Tahoma" w:hAnsi="Tahoma" w:cs="Tahoma"/>
          <w:spacing w:val="-1"/>
          <w:sz w:val="20"/>
          <w:szCs w:val="20"/>
          <w:lang w:eastAsia="es-ES"/>
        </w:rPr>
        <w:t xml:space="preserve"> pr</w:t>
      </w:r>
      <w:r w:rsidR="00E426E2" w:rsidRPr="00801865">
        <w:rPr>
          <w:rFonts w:ascii="Tahoma" w:hAnsi="Tahoma" w:cs="Tahoma"/>
          <w:spacing w:val="-1"/>
          <w:sz w:val="20"/>
          <w:szCs w:val="20"/>
          <w:lang w:eastAsia="es-ES"/>
        </w:rPr>
        <w:t>oc</w:t>
      </w:r>
      <w:r w:rsidRPr="00801865">
        <w:rPr>
          <w:rFonts w:ascii="Tahoma" w:hAnsi="Tahoma" w:cs="Tahoma"/>
          <w:spacing w:val="-1"/>
          <w:sz w:val="20"/>
          <w:szCs w:val="20"/>
          <w:lang w:eastAsia="es-ES"/>
        </w:rPr>
        <w:t>edi</w:t>
      </w:r>
      <w:r w:rsidR="00E426E2" w:rsidRPr="00801865">
        <w:rPr>
          <w:rFonts w:ascii="Tahoma" w:hAnsi="Tahoma" w:cs="Tahoma"/>
          <w:spacing w:val="-1"/>
          <w:sz w:val="20"/>
          <w:szCs w:val="20"/>
          <w:lang w:eastAsia="es-ES"/>
        </w:rPr>
        <w:t>m</w:t>
      </w:r>
      <w:r w:rsidRPr="00801865">
        <w:rPr>
          <w:rFonts w:ascii="Tahoma" w:hAnsi="Tahoma" w:cs="Tahoma"/>
          <w:spacing w:val="-1"/>
          <w:sz w:val="20"/>
          <w:szCs w:val="20"/>
          <w:lang w:eastAsia="es-ES"/>
        </w:rPr>
        <w:t>ie</w:t>
      </w:r>
      <w:r w:rsidR="00E426E2" w:rsidRPr="00801865">
        <w:rPr>
          <w:rFonts w:ascii="Tahoma" w:hAnsi="Tahoma" w:cs="Tahoma"/>
          <w:spacing w:val="-1"/>
          <w:sz w:val="20"/>
          <w:szCs w:val="20"/>
          <w:lang w:eastAsia="es-ES"/>
        </w:rPr>
        <w:t>n</w:t>
      </w:r>
      <w:r w:rsidRPr="00801865">
        <w:rPr>
          <w:rFonts w:ascii="Tahoma" w:hAnsi="Tahoma" w:cs="Tahoma"/>
          <w:spacing w:val="-1"/>
          <w:sz w:val="20"/>
          <w:szCs w:val="20"/>
          <w:lang w:eastAsia="es-ES"/>
        </w:rPr>
        <w:t>tos se</w:t>
      </w:r>
      <w:r w:rsidR="00E426E2" w:rsidRPr="00801865">
        <w:rPr>
          <w:rFonts w:ascii="Tahoma" w:hAnsi="Tahoma" w:cs="Tahoma"/>
          <w:spacing w:val="-1"/>
          <w:sz w:val="20"/>
          <w:szCs w:val="20"/>
          <w:lang w:eastAsia="es-ES"/>
        </w:rPr>
        <w:t xml:space="preserve">guidos se </w:t>
      </w:r>
      <w:r w:rsidRPr="00801865">
        <w:rPr>
          <w:rFonts w:ascii="Tahoma" w:hAnsi="Tahoma" w:cs="Tahoma"/>
          <w:spacing w:val="-1"/>
          <w:sz w:val="20"/>
          <w:szCs w:val="20"/>
          <w:lang w:eastAsia="es-ES"/>
        </w:rPr>
        <w:t>han observad</w:t>
      </w:r>
      <w:r w:rsidR="00E426E2" w:rsidRPr="00801865">
        <w:rPr>
          <w:rFonts w:ascii="Tahoma" w:hAnsi="Tahoma" w:cs="Tahoma"/>
          <w:spacing w:val="-1"/>
          <w:sz w:val="20"/>
          <w:szCs w:val="20"/>
          <w:lang w:eastAsia="es-ES"/>
        </w:rPr>
        <w:t>o</w:t>
      </w:r>
      <w:r w:rsidRPr="00801865">
        <w:rPr>
          <w:rFonts w:ascii="Tahoma" w:hAnsi="Tahoma" w:cs="Tahoma"/>
          <w:spacing w:val="-1"/>
          <w:sz w:val="20"/>
          <w:szCs w:val="20"/>
          <w:lang w:eastAsia="es-ES"/>
        </w:rPr>
        <w:t xml:space="preserve"> </w:t>
      </w:r>
      <w:r w:rsidR="00E426E2" w:rsidRPr="00801865">
        <w:rPr>
          <w:rFonts w:ascii="Tahoma" w:hAnsi="Tahoma" w:cs="Tahoma"/>
          <w:spacing w:val="-1"/>
          <w:sz w:val="20"/>
          <w:szCs w:val="20"/>
          <w:lang w:eastAsia="es-ES"/>
        </w:rPr>
        <w:t>las</w:t>
      </w:r>
      <w:r w:rsidRPr="00801865">
        <w:rPr>
          <w:rFonts w:ascii="Tahoma" w:hAnsi="Tahoma" w:cs="Tahoma"/>
          <w:spacing w:val="-1"/>
          <w:sz w:val="20"/>
          <w:szCs w:val="20"/>
          <w:lang w:eastAsia="es-ES"/>
        </w:rPr>
        <w:t xml:space="preserve"> </w:t>
      </w:r>
      <w:r w:rsidRPr="00801865">
        <w:rPr>
          <w:rFonts w:ascii="Tahoma" w:hAnsi="Tahoma" w:cs="Tahoma"/>
          <w:spacing w:val="-6"/>
          <w:sz w:val="20"/>
          <w:szCs w:val="20"/>
          <w:lang w:eastAsia="es-ES"/>
        </w:rPr>
        <w:t>prescripciones</w:t>
      </w:r>
      <w:r w:rsidR="00E426E2" w:rsidRPr="00801865">
        <w:rPr>
          <w:rFonts w:ascii="Tahoma" w:hAnsi="Tahoma" w:cs="Tahoma"/>
          <w:spacing w:val="-6"/>
          <w:sz w:val="20"/>
          <w:szCs w:val="20"/>
          <w:lang w:eastAsia="es-ES"/>
        </w:rPr>
        <w:t xml:space="preserve"> </w:t>
      </w:r>
      <w:r w:rsidRPr="00801865">
        <w:rPr>
          <w:rFonts w:ascii="Tahoma" w:hAnsi="Tahoma" w:cs="Tahoma"/>
          <w:spacing w:val="-6"/>
          <w:sz w:val="20"/>
          <w:szCs w:val="20"/>
          <w:lang w:eastAsia="es-ES"/>
        </w:rPr>
        <w:t>legales</w:t>
      </w:r>
      <w:r w:rsidR="00E426E2" w:rsidRPr="00801865">
        <w:rPr>
          <w:rFonts w:ascii="Tahoma" w:hAnsi="Tahoma" w:cs="Tahoma"/>
          <w:spacing w:val="-6"/>
          <w:sz w:val="20"/>
          <w:szCs w:val="20"/>
          <w:lang w:eastAsia="es-ES"/>
        </w:rPr>
        <w:t xml:space="preserve"> </w:t>
      </w:r>
    </w:p>
    <w:p w:rsidR="00801865" w:rsidRPr="00801865" w:rsidRDefault="00801865" w:rsidP="00E426E2">
      <w:pPr>
        <w:pStyle w:val="Style1"/>
        <w:tabs>
          <w:tab w:val="right" w:pos="7349"/>
        </w:tabs>
        <w:kinsoku w:val="0"/>
        <w:autoSpaceDE/>
        <w:autoSpaceDN/>
        <w:adjustRightInd/>
        <w:ind w:left="216" w:right="648" w:hanging="216"/>
        <w:rPr>
          <w:rFonts w:ascii="Tahoma" w:hAnsi="Tahoma" w:cs="Tahoma"/>
          <w:spacing w:val="-6"/>
          <w:sz w:val="20"/>
          <w:szCs w:val="20"/>
          <w:lang w:eastAsia="es-ES"/>
        </w:rPr>
      </w:pPr>
    </w:p>
    <w:p w:rsidR="00970941" w:rsidRPr="00801865" w:rsidRDefault="00801865" w:rsidP="00E426E2">
      <w:pPr>
        <w:pStyle w:val="Style1"/>
        <w:tabs>
          <w:tab w:val="right" w:pos="7349"/>
        </w:tabs>
        <w:kinsoku w:val="0"/>
        <w:autoSpaceDE/>
        <w:autoSpaceDN/>
        <w:adjustRightInd/>
        <w:ind w:left="216" w:right="648" w:hanging="216"/>
        <w:rPr>
          <w:rFonts w:ascii="Tahoma" w:hAnsi="Tahoma" w:cs="Tahoma"/>
          <w:b/>
          <w:spacing w:val="8"/>
          <w:sz w:val="20"/>
          <w:szCs w:val="20"/>
          <w:lang w:eastAsia="es-ES"/>
        </w:rPr>
      </w:pPr>
      <w:r w:rsidRPr="00801865">
        <w:rPr>
          <w:rFonts w:ascii="Tahoma" w:hAnsi="Tahoma" w:cs="Tahoma"/>
          <w:b/>
          <w:spacing w:val="8"/>
          <w:sz w:val="20"/>
          <w:szCs w:val="20"/>
          <w:lang w:eastAsia="es-ES"/>
        </w:rPr>
        <w:t>Redacta la</w:t>
      </w:r>
      <w:r w:rsidR="009245B7" w:rsidRPr="00801865">
        <w:rPr>
          <w:rFonts w:ascii="Tahoma" w:hAnsi="Tahoma" w:cs="Tahoma"/>
          <w:b/>
          <w:spacing w:val="8"/>
          <w:sz w:val="20"/>
          <w:szCs w:val="20"/>
          <w:lang w:eastAsia="es-ES"/>
        </w:rPr>
        <w:t xml:space="preserve"> Jueza Pérez </w:t>
      </w:r>
      <w:r w:rsidRPr="00801865">
        <w:rPr>
          <w:rFonts w:ascii="Tahoma" w:hAnsi="Tahoma" w:cs="Tahoma"/>
          <w:b/>
          <w:spacing w:val="8"/>
          <w:sz w:val="20"/>
          <w:szCs w:val="20"/>
          <w:lang w:eastAsia="es-ES"/>
        </w:rPr>
        <w:t>Pelá</w:t>
      </w:r>
      <w:r w:rsidR="009245B7" w:rsidRPr="00801865">
        <w:rPr>
          <w:rFonts w:ascii="Tahoma" w:hAnsi="Tahoma" w:cs="Tahoma"/>
          <w:b/>
          <w:spacing w:val="8"/>
          <w:sz w:val="20"/>
          <w:szCs w:val="20"/>
          <w:lang w:eastAsia="es-ES"/>
        </w:rPr>
        <w:t>ez;</w:t>
      </w:r>
      <w:r w:rsidRPr="00801865">
        <w:rPr>
          <w:rFonts w:ascii="Tahoma" w:hAnsi="Tahoma" w:cs="Tahoma"/>
          <w:b/>
          <w:spacing w:val="8"/>
          <w:sz w:val="20"/>
          <w:szCs w:val="20"/>
          <w:lang w:eastAsia="es-ES"/>
        </w:rPr>
        <w:t xml:space="preserve"> y;</w:t>
      </w:r>
    </w:p>
    <w:p w:rsidR="00970941" w:rsidRPr="00801865" w:rsidRDefault="00801865">
      <w:pPr>
        <w:pStyle w:val="Style1"/>
        <w:kinsoku w:val="0"/>
        <w:autoSpaceDE/>
        <w:autoSpaceDN/>
        <w:adjustRightInd/>
        <w:spacing w:before="180" w:after="216" w:line="288" w:lineRule="auto"/>
        <w:ind w:left="3240"/>
        <w:rPr>
          <w:rFonts w:ascii="Tahoma" w:hAnsi="Tahoma" w:cs="Tahoma"/>
          <w:b/>
          <w:sz w:val="20"/>
          <w:szCs w:val="20"/>
          <w:lang w:eastAsia="es-ES"/>
        </w:rPr>
      </w:pPr>
      <w:r w:rsidRPr="00801865">
        <w:rPr>
          <w:rFonts w:ascii="Tahoma" w:hAnsi="Tahoma" w:cs="Tahoma"/>
          <w:b/>
          <w:sz w:val="20"/>
          <w:szCs w:val="20"/>
          <w:lang w:eastAsia="es-ES"/>
        </w:rPr>
        <w:t>CONSIDERANDO:</w:t>
      </w:r>
    </w:p>
    <w:p w:rsidR="00970941" w:rsidRPr="00801865" w:rsidRDefault="00551D32" w:rsidP="00801865">
      <w:pPr>
        <w:pStyle w:val="Style1"/>
        <w:numPr>
          <w:ilvl w:val="0"/>
          <w:numId w:val="3"/>
        </w:numPr>
        <w:tabs>
          <w:tab w:val="clear" w:pos="432"/>
          <w:tab w:val="num" w:pos="284"/>
          <w:tab w:val="right" w:pos="8280"/>
        </w:tabs>
        <w:kinsoku w:val="0"/>
        <w:autoSpaceDE/>
        <w:autoSpaceDN/>
        <w:adjustRightInd/>
        <w:ind w:left="0" w:right="216" w:firstLine="0"/>
        <w:jc w:val="both"/>
        <w:rPr>
          <w:rFonts w:ascii="Tahoma" w:hAnsi="Tahoma" w:cs="Tahoma"/>
          <w:spacing w:val="2"/>
          <w:sz w:val="22"/>
          <w:szCs w:val="22"/>
          <w:lang w:eastAsia="es-ES"/>
        </w:rPr>
      </w:pPr>
      <w:r>
        <w:rPr>
          <w:rFonts w:ascii="Tahoma" w:hAnsi="Tahoma" w:cs="Tahoma"/>
          <w:sz w:val="22"/>
          <w:szCs w:val="22"/>
          <w:lang w:eastAsia="es-ES"/>
        </w:rPr>
        <w:lastRenderedPageBreak/>
        <w:t xml:space="preserve"> </w:t>
      </w:r>
      <w:r w:rsidR="00801865" w:rsidRPr="00801865">
        <w:rPr>
          <w:rFonts w:ascii="Tahoma" w:hAnsi="Tahoma" w:cs="Tahoma"/>
          <w:sz w:val="22"/>
          <w:szCs w:val="22"/>
          <w:lang w:eastAsia="es-ES"/>
        </w:rPr>
        <w:t>SOBRE LA COMPETENCIA:</w:t>
      </w:r>
      <w:r w:rsidR="009245B7" w:rsidRPr="00801865">
        <w:rPr>
          <w:rFonts w:ascii="Tahoma" w:hAnsi="Tahoma" w:cs="Tahoma"/>
          <w:sz w:val="22"/>
          <w:szCs w:val="22"/>
          <w:lang w:eastAsia="es-ES"/>
        </w:rPr>
        <w:t xml:space="preserve"> De conformida</w:t>
      </w:r>
      <w:r w:rsidR="00801865" w:rsidRPr="00801865">
        <w:rPr>
          <w:rFonts w:ascii="Tahoma" w:hAnsi="Tahoma" w:cs="Tahoma"/>
          <w:sz w:val="22"/>
          <w:szCs w:val="22"/>
          <w:lang w:eastAsia="es-ES"/>
        </w:rPr>
        <w:t>d con el artículo 22 de la Ley</w:t>
      </w:r>
      <w:r w:rsidR="009245B7" w:rsidRPr="00801865">
        <w:rPr>
          <w:rFonts w:ascii="Tahoma" w:hAnsi="Tahoma" w:cs="Tahoma"/>
          <w:sz w:val="22"/>
          <w:szCs w:val="22"/>
          <w:lang w:eastAsia="es-ES"/>
        </w:rPr>
        <w:t xml:space="preserve"> </w:t>
      </w:r>
      <w:r w:rsidR="00801865" w:rsidRPr="00801865">
        <w:rPr>
          <w:rFonts w:ascii="Tahoma" w:hAnsi="Tahoma" w:cs="Tahoma"/>
          <w:spacing w:val="-7"/>
          <w:sz w:val="22"/>
          <w:szCs w:val="22"/>
          <w:lang w:eastAsia="es-ES"/>
        </w:rPr>
        <w:t>Reguladora del</w:t>
      </w:r>
      <w:r w:rsidR="009245B7" w:rsidRPr="00801865">
        <w:rPr>
          <w:rFonts w:ascii="Tahoma" w:hAnsi="Tahoma" w:cs="Tahoma"/>
          <w:spacing w:val="-7"/>
          <w:sz w:val="22"/>
          <w:szCs w:val="22"/>
          <w:lang w:eastAsia="es-ES"/>
        </w:rPr>
        <w:t xml:space="preserve"> Servicio Público de </w:t>
      </w:r>
      <w:r w:rsidR="00801865" w:rsidRPr="00801865">
        <w:rPr>
          <w:rFonts w:ascii="Tahoma" w:hAnsi="Tahoma" w:cs="Tahoma"/>
          <w:spacing w:val="-7"/>
          <w:sz w:val="22"/>
          <w:szCs w:val="22"/>
          <w:lang w:eastAsia="es-ES"/>
        </w:rPr>
        <w:t>Transporte Remunera</w:t>
      </w:r>
      <w:r w:rsidR="009245B7" w:rsidRPr="00801865">
        <w:rPr>
          <w:rFonts w:ascii="Tahoma" w:hAnsi="Tahoma" w:cs="Tahoma"/>
          <w:spacing w:val="-7"/>
          <w:sz w:val="22"/>
          <w:szCs w:val="22"/>
          <w:lang w:eastAsia="es-ES"/>
        </w:rPr>
        <w:t>do</w:t>
      </w:r>
      <w:r w:rsidR="00801865" w:rsidRPr="00801865">
        <w:rPr>
          <w:rFonts w:ascii="Tahoma" w:hAnsi="Tahoma" w:cs="Tahoma"/>
          <w:spacing w:val="-7"/>
          <w:sz w:val="22"/>
          <w:szCs w:val="22"/>
          <w:lang w:eastAsia="es-ES"/>
        </w:rPr>
        <w:t xml:space="preserve"> </w:t>
      </w:r>
      <w:r w:rsidR="009245B7" w:rsidRPr="00801865">
        <w:rPr>
          <w:rFonts w:ascii="Tahoma" w:hAnsi="Tahoma" w:cs="Tahoma"/>
          <w:spacing w:val="-7"/>
          <w:sz w:val="22"/>
          <w:szCs w:val="22"/>
          <w:lang w:eastAsia="es-ES"/>
        </w:rPr>
        <w:t>de</w:t>
      </w:r>
      <w:r w:rsidR="00801865" w:rsidRPr="00801865">
        <w:rPr>
          <w:rFonts w:ascii="Tahoma" w:hAnsi="Tahoma" w:cs="Tahoma"/>
          <w:spacing w:val="-7"/>
          <w:sz w:val="22"/>
          <w:szCs w:val="22"/>
          <w:lang w:eastAsia="es-ES"/>
        </w:rPr>
        <w:t xml:space="preserve"> </w:t>
      </w:r>
      <w:r w:rsidR="009245B7" w:rsidRPr="00801865">
        <w:rPr>
          <w:rFonts w:ascii="Tahoma" w:hAnsi="Tahoma" w:cs="Tahoma"/>
          <w:spacing w:val="-7"/>
          <w:sz w:val="22"/>
          <w:szCs w:val="22"/>
          <w:lang w:eastAsia="es-ES"/>
        </w:rPr>
        <w:t>Personas e</w:t>
      </w:r>
      <w:r w:rsidR="00801865" w:rsidRPr="00801865">
        <w:rPr>
          <w:rFonts w:ascii="Tahoma" w:hAnsi="Tahoma" w:cs="Tahoma"/>
          <w:spacing w:val="-7"/>
          <w:sz w:val="22"/>
          <w:szCs w:val="22"/>
          <w:lang w:eastAsia="es-ES"/>
        </w:rPr>
        <w:t>n</w:t>
      </w:r>
      <w:r w:rsidR="009245B7" w:rsidRPr="00801865">
        <w:rPr>
          <w:rFonts w:ascii="Tahoma" w:hAnsi="Tahoma" w:cs="Tahoma"/>
          <w:spacing w:val="-7"/>
          <w:sz w:val="22"/>
          <w:szCs w:val="22"/>
          <w:lang w:eastAsia="es-ES"/>
        </w:rPr>
        <w:t xml:space="preserve"> </w:t>
      </w:r>
      <w:r w:rsidR="009245B7" w:rsidRPr="00801865">
        <w:rPr>
          <w:rFonts w:ascii="Tahoma" w:hAnsi="Tahoma" w:cs="Tahoma"/>
          <w:spacing w:val="-14"/>
          <w:sz w:val="22"/>
          <w:szCs w:val="22"/>
          <w:lang w:eastAsia="es-ES"/>
        </w:rPr>
        <w:t>Veh</w:t>
      </w:r>
      <w:r w:rsidR="00801865" w:rsidRPr="00801865">
        <w:rPr>
          <w:rFonts w:ascii="Tahoma" w:hAnsi="Tahoma" w:cs="Tahoma"/>
          <w:spacing w:val="-14"/>
          <w:sz w:val="22"/>
          <w:szCs w:val="22"/>
          <w:lang w:eastAsia="es-ES"/>
        </w:rPr>
        <w:t>íc</w:t>
      </w:r>
      <w:r w:rsidR="009245B7" w:rsidRPr="00801865">
        <w:rPr>
          <w:rFonts w:ascii="Tahoma" w:hAnsi="Tahoma" w:cs="Tahoma"/>
          <w:spacing w:val="-14"/>
          <w:sz w:val="22"/>
          <w:szCs w:val="22"/>
          <w:lang w:eastAsia="es-ES"/>
        </w:rPr>
        <w:t>ulos en la Modalida</w:t>
      </w:r>
      <w:r w:rsidR="00801865" w:rsidRPr="00801865">
        <w:rPr>
          <w:rFonts w:ascii="Tahoma" w:hAnsi="Tahoma" w:cs="Tahoma"/>
          <w:spacing w:val="-14"/>
          <w:sz w:val="22"/>
          <w:szCs w:val="22"/>
          <w:lang w:eastAsia="es-ES"/>
        </w:rPr>
        <w:t xml:space="preserve">d </w:t>
      </w:r>
      <w:r w:rsidR="009245B7" w:rsidRPr="00801865">
        <w:rPr>
          <w:rFonts w:ascii="Tahoma" w:hAnsi="Tahoma" w:cs="Tahoma"/>
          <w:spacing w:val="-14"/>
          <w:sz w:val="22"/>
          <w:szCs w:val="22"/>
          <w:lang w:eastAsia="es-ES"/>
        </w:rPr>
        <w:tab/>
      </w:r>
      <w:r w:rsidR="009245B7" w:rsidRPr="00801865">
        <w:rPr>
          <w:rFonts w:ascii="Tahoma" w:hAnsi="Tahoma" w:cs="Tahoma"/>
          <w:sz w:val="22"/>
          <w:szCs w:val="22"/>
          <w:lang w:eastAsia="es-ES"/>
        </w:rPr>
        <w:t>Taxi</w:t>
      </w:r>
      <w:r w:rsidR="00801865" w:rsidRPr="00801865">
        <w:rPr>
          <w:rFonts w:ascii="Tahoma" w:hAnsi="Tahoma" w:cs="Tahoma"/>
          <w:sz w:val="22"/>
          <w:szCs w:val="22"/>
          <w:lang w:eastAsia="es-ES"/>
        </w:rPr>
        <w:t>,</w:t>
      </w:r>
      <w:r w:rsidR="009245B7" w:rsidRPr="00801865">
        <w:rPr>
          <w:rFonts w:ascii="Tahoma" w:hAnsi="Tahoma" w:cs="Tahoma"/>
          <w:sz w:val="22"/>
          <w:szCs w:val="22"/>
          <w:lang w:eastAsia="es-ES"/>
        </w:rPr>
        <w:t xml:space="preserve"> No. 7969 del 22 de.-diciembre de 1999,</w:t>
      </w:r>
      <w:r w:rsidR="00801865" w:rsidRPr="00801865">
        <w:rPr>
          <w:rFonts w:ascii="Tahoma" w:hAnsi="Tahoma" w:cs="Tahoma"/>
          <w:sz w:val="22"/>
          <w:szCs w:val="22"/>
          <w:lang w:eastAsia="es-ES"/>
        </w:rPr>
        <w:t xml:space="preserve"> </w:t>
      </w:r>
      <w:r w:rsidR="009245B7" w:rsidRPr="00801865">
        <w:rPr>
          <w:rFonts w:ascii="Tahoma" w:hAnsi="Tahoma" w:cs="Tahoma"/>
          <w:spacing w:val="-4"/>
          <w:sz w:val="22"/>
          <w:szCs w:val="22"/>
          <w:lang w:eastAsia="es-ES"/>
        </w:rPr>
        <w:t>publicada el 2</w:t>
      </w:r>
      <w:r>
        <w:rPr>
          <w:rFonts w:ascii="Tahoma" w:hAnsi="Tahoma" w:cs="Tahoma"/>
          <w:spacing w:val="-4"/>
          <w:sz w:val="22"/>
          <w:szCs w:val="22"/>
          <w:lang w:eastAsia="es-ES"/>
        </w:rPr>
        <w:t>8</w:t>
      </w:r>
      <w:r w:rsidR="009245B7" w:rsidRPr="00801865">
        <w:rPr>
          <w:rFonts w:ascii="Tahoma" w:hAnsi="Tahoma" w:cs="Tahoma"/>
          <w:spacing w:val="-4"/>
          <w:sz w:val="22"/>
          <w:szCs w:val="22"/>
          <w:lang w:eastAsia="es-ES"/>
        </w:rPr>
        <w:t xml:space="preserve"> </w:t>
      </w:r>
      <w:r w:rsidR="009245B7" w:rsidRPr="00801865">
        <w:rPr>
          <w:rFonts w:ascii="Tahoma" w:hAnsi="Tahoma" w:cs="Tahoma"/>
          <w:spacing w:val="6"/>
          <w:sz w:val="22"/>
          <w:szCs w:val="22"/>
          <w:lang w:eastAsia="es-ES"/>
        </w:rPr>
        <w:t xml:space="preserve">de enero </w:t>
      </w:r>
      <w:r w:rsidR="009245B7" w:rsidRPr="00801865">
        <w:rPr>
          <w:rFonts w:ascii="Tahoma" w:hAnsi="Tahoma" w:cs="Tahoma"/>
          <w:spacing w:val="-4"/>
          <w:sz w:val="22"/>
          <w:szCs w:val="22"/>
          <w:lang w:eastAsia="es-ES"/>
        </w:rPr>
        <w:t>del 200</w:t>
      </w:r>
      <w:r>
        <w:rPr>
          <w:rFonts w:ascii="Tahoma" w:hAnsi="Tahoma" w:cs="Tahoma"/>
          <w:spacing w:val="-4"/>
          <w:sz w:val="22"/>
          <w:szCs w:val="22"/>
          <w:lang w:eastAsia="es-ES"/>
        </w:rPr>
        <w:t>0, en relación con la resolución de</w:t>
      </w:r>
      <w:r w:rsidR="009245B7" w:rsidRPr="00801865">
        <w:rPr>
          <w:rFonts w:ascii="Tahoma" w:hAnsi="Tahoma" w:cs="Tahoma"/>
          <w:spacing w:val="-4"/>
          <w:sz w:val="22"/>
          <w:szCs w:val="22"/>
          <w:lang w:eastAsia="es-ES"/>
        </w:rPr>
        <w:t xml:space="preserve"> la </w:t>
      </w:r>
      <w:r>
        <w:rPr>
          <w:rFonts w:ascii="Tahoma" w:hAnsi="Tahoma" w:cs="Tahoma"/>
          <w:spacing w:val="-4"/>
          <w:sz w:val="22"/>
          <w:szCs w:val="22"/>
          <w:lang w:eastAsia="es-ES"/>
        </w:rPr>
        <w:t>C</w:t>
      </w:r>
      <w:r w:rsidR="009245B7" w:rsidRPr="00801865">
        <w:rPr>
          <w:rFonts w:ascii="Tahoma" w:hAnsi="Tahoma" w:cs="Tahoma"/>
          <w:spacing w:val="-4"/>
          <w:sz w:val="22"/>
          <w:szCs w:val="22"/>
          <w:lang w:eastAsia="es-ES"/>
        </w:rPr>
        <w:t xml:space="preserve">ontraloría </w:t>
      </w:r>
      <w:r>
        <w:rPr>
          <w:rFonts w:ascii="Tahoma" w:hAnsi="Tahoma" w:cs="Tahoma"/>
          <w:spacing w:val="-4"/>
          <w:sz w:val="22"/>
          <w:szCs w:val="22"/>
          <w:lang w:eastAsia="es-ES"/>
        </w:rPr>
        <w:t>G</w:t>
      </w:r>
      <w:r w:rsidR="009245B7" w:rsidRPr="00801865">
        <w:rPr>
          <w:rFonts w:ascii="Tahoma" w:hAnsi="Tahoma" w:cs="Tahoma"/>
          <w:spacing w:val="-4"/>
          <w:sz w:val="22"/>
          <w:szCs w:val="22"/>
          <w:lang w:eastAsia="es-ES"/>
        </w:rPr>
        <w:t>eneral de la República No</w:t>
      </w:r>
      <w:r>
        <w:rPr>
          <w:rFonts w:ascii="Tahoma" w:hAnsi="Tahoma" w:cs="Tahoma"/>
          <w:spacing w:val="-4"/>
          <w:sz w:val="22"/>
          <w:szCs w:val="22"/>
          <w:lang w:eastAsia="es-ES"/>
        </w:rPr>
        <w:t>. RC-694-2001 de la</w:t>
      </w:r>
      <w:r w:rsidR="009245B7" w:rsidRPr="00801865">
        <w:rPr>
          <w:rFonts w:ascii="Tahoma" w:hAnsi="Tahoma" w:cs="Tahoma"/>
          <w:spacing w:val="-4"/>
          <w:sz w:val="22"/>
          <w:szCs w:val="22"/>
          <w:lang w:eastAsia="es-ES"/>
        </w:rPr>
        <w:t xml:space="preserve">s nueve horas </w:t>
      </w:r>
      <w:r>
        <w:rPr>
          <w:rFonts w:ascii="Tahoma" w:hAnsi="Tahoma" w:cs="Tahoma"/>
          <w:spacing w:val="-4"/>
          <w:sz w:val="22"/>
          <w:szCs w:val="22"/>
          <w:lang w:eastAsia="es-ES"/>
        </w:rPr>
        <w:t>con</w:t>
      </w:r>
      <w:r w:rsidR="009245B7" w:rsidRPr="00801865">
        <w:rPr>
          <w:rFonts w:ascii="Tahoma" w:hAnsi="Tahoma" w:cs="Tahoma"/>
          <w:spacing w:val="-15"/>
          <w:sz w:val="22"/>
          <w:szCs w:val="22"/>
          <w:lang w:eastAsia="es-ES"/>
        </w:rPr>
        <w:t xml:space="preserve"> cuarenta </w:t>
      </w:r>
      <w:r w:rsidR="009245B7" w:rsidRPr="00801865">
        <w:rPr>
          <w:rFonts w:ascii="Tahoma" w:hAnsi="Tahoma" w:cs="Tahoma"/>
          <w:spacing w:val="-5"/>
          <w:sz w:val="22"/>
          <w:szCs w:val="22"/>
          <w:lang w:eastAsia="es-ES"/>
        </w:rPr>
        <w:t>y cinco</w:t>
      </w:r>
      <w:r>
        <w:rPr>
          <w:rFonts w:ascii="Tahoma" w:hAnsi="Tahoma" w:cs="Tahoma"/>
          <w:spacing w:val="-5"/>
          <w:sz w:val="22"/>
          <w:szCs w:val="22"/>
          <w:lang w:eastAsia="es-ES"/>
        </w:rPr>
        <w:t xml:space="preserve"> </w:t>
      </w:r>
      <w:r w:rsidR="009245B7" w:rsidRPr="00801865">
        <w:rPr>
          <w:rFonts w:ascii="Tahoma" w:hAnsi="Tahoma" w:cs="Tahoma"/>
          <w:spacing w:val="-5"/>
          <w:sz w:val="22"/>
          <w:szCs w:val="22"/>
          <w:lang w:eastAsia="es-ES"/>
        </w:rPr>
        <w:t xml:space="preserve">minutos </w:t>
      </w:r>
      <w:r w:rsidR="009245B7" w:rsidRPr="00801865">
        <w:rPr>
          <w:rFonts w:ascii="Tahoma" w:hAnsi="Tahoma" w:cs="Tahoma"/>
          <w:spacing w:val="-15"/>
          <w:sz w:val="22"/>
          <w:szCs w:val="22"/>
          <w:lang w:eastAsia="es-ES"/>
        </w:rPr>
        <w:t>del trece de</w:t>
      </w:r>
      <w:r>
        <w:rPr>
          <w:rFonts w:ascii="Tahoma" w:hAnsi="Tahoma" w:cs="Tahoma"/>
          <w:spacing w:val="-15"/>
          <w:sz w:val="22"/>
          <w:szCs w:val="22"/>
          <w:lang w:eastAsia="es-ES"/>
        </w:rPr>
        <w:t xml:space="preserve"> noviembre del 2001</w:t>
      </w:r>
      <w:r w:rsidR="009245B7" w:rsidRPr="00801865">
        <w:rPr>
          <w:rFonts w:ascii="Tahoma" w:hAnsi="Tahoma" w:cs="Tahoma"/>
          <w:spacing w:val="-15"/>
          <w:sz w:val="22"/>
          <w:szCs w:val="22"/>
          <w:lang w:eastAsia="es-ES"/>
        </w:rPr>
        <w:t xml:space="preserve">, el </w:t>
      </w:r>
      <w:r w:rsidRPr="00551D32">
        <w:rPr>
          <w:rFonts w:ascii="Tahoma" w:hAnsi="Tahoma" w:cs="Tahoma"/>
          <w:smallCaps/>
          <w:spacing w:val="-15"/>
          <w:sz w:val="22"/>
          <w:szCs w:val="22"/>
          <w:lang w:eastAsia="es-ES"/>
        </w:rPr>
        <w:t>T</w:t>
      </w:r>
      <w:r>
        <w:rPr>
          <w:rFonts w:ascii="Tahoma" w:hAnsi="Tahoma" w:cs="Tahoma"/>
          <w:smallCaps/>
          <w:spacing w:val="-15"/>
          <w:sz w:val="22"/>
          <w:szCs w:val="22"/>
          <w:lang w:eastAsia="es-ES"/>
        </w:rPr>
        <w:t>ribun</w:t>
      </w:r>
      <w:r w:rsidRPr="00551D32">
        <w:rPr>
          <w:rFonts w:ascii="Tahoma" w:hAnsi="Tahoma" w:cs="Tahoma"/>
          <w:smallCaps/>
          <w:spacing w:val="-15"/>
          <w:sz w:val="22"/>
          <w:szCs w:val="22"/>
          <w:lang w:eastAsia="es-ES"/>
        </w:rPr>
        <w:t xml:space="preserve">al </w:t>
      </w:r>
      <w:r w:rsidRPr="00551D32">
        <w:rPr>
          <w:rFonts w:ascii="Tahoma" w:hAnsi="Tahoma" w:cs="Tahoma"/>
          <w:smallCaps/>
          <w:spacing w:val="2"/>
          <w:sz w:val="22"/>
          <w:szCs w:val="22"/>
          <w:lang w:eastAsia="es-ES"/>
        </w:rPr>
        <w:t>Administrativo De Transporte</w:t>
      </w:r>
      <w:r w:rsidR="009245B7" w:rsidRPr="00801865">
        <w:rPr>
          <w:rFonts w:ascii="Tahoma" w:hAnsi="Tahoma" w:cs="Tahoma"/>
          <w:spacing w:val="2"/>
          <w:sz w:val="22"/>
          <w:szCs w:val="22"/>
          <w:lang w:eastAsia="es-ES"/>
        </w:rPr>
        <w:t xml:space="preserve"> es el competente para conoce</w:t>
      </w:r>
      <w:r>
        <w:rPr>
          <w:rFonts w:ascii="Tahoma" w:hAnsi="Tahoma" w:cs="Tahoma"/>
          <w:spacing w:val="2"/>
          <w:sz w:val="22"/>
          <w:szCs w:val="22"/>
          <w:lang w:eastAsia="es-ES"/>
        </w:rPr>
        <w:t>r la</w:t>
      </w:r>
      <w:r w:rsidR="009245B7" w:rsidRPr="00801865">
        <w:rPr>
          <w:rFonts w:ascii="Tahoma" w:hAnsi="Tahoma" w:cs="Tahoma"/>
          <w:spacing w:val="2"/>
          <w:sz w:val="22"/>
          <w:szCs w:val="22"/>
          <w:lang w:eastAsia="es-ES"/>
        </w:rPr>
        <w:t xml:space="preserve">s </w:t>
      </w:r>
      <w:r>
        <w:rPr>
          <w:rFonts w:ascii="Tahoma" w:hAnsi="Tahoma" w:cs="Tahoma"/>
          <w:spacing w:val="2"/>
          <w:sz w:val="22"/>
          <w:szCs w:val="22"/>
          <w:lang w:eastAsia="es-ES"/>
        </w:rPr>
        <w:t>impugnaci</w:t>
      </w:r>
      <w:r w:rsidR="009245B7" w:rsidRPr="00801865">
        <w:rPr>
          <w:rFonts w:ascii="Tahoma" w:hAnsi="Tahoma" w:cs="Tahoma"/>
          <w:spacing w:val="2"/>
          <w:sz w:val="22"/>
          <w:szCs w:val="22"/>
          <w:lang w:eastAsia="es-ES"/>
        </w:rPr>
        <w:t>ones</w:t>
      </w:r>
      <w:r>
        <w:rPr>
          <w:rFonts w:ascii="Tahoma" w:hAnsi="Tahoma" w:cs="Tahoma"/>
          <w:spacing w:val="2"/>
          <w:sz w:val="22"/>
          <w:szCs w:val="22"/>
          <w:lang w:eastAsia="es-ES"/>
        </w:rPr>
        <w:t xml:space="preserve"> que se presentan en contra de los</w:t>
      </w:r>
      <w:r w:rsidR="009245B7" w:rsidRPr="00801865">
        <w:rPr>
          <w:rFonts w:ascii="Tahoma" w:hAnsi="Tahoma" w:cs="Tahoma"/>
          <w:spacing w:val="2"/>
          <w:sz w:val="22"/>
          <w:szCs w:val="22"/>
          <w:lang w:eastAsia="es-ES"/>
        </w:rPr>
        <w:t xml:space="preserve"> a</w:t>
      </w:r>
      <w:r>
        <w:rPr>
          <w:rFonts w:ascii="Tahoma" w:hAnsi="Tahoma" w:cs="Tahoma"/>
          <w:spacing w:val="2"/>
          <w:sz w:val="22"/>
          <w:szCs w:val="22"/>
          <w:lang w:eastAsia="es-ES"/>
        </w:rPr>
        <w:t>c</w:t>
      </w:r>
      <w:r w:rsidR="009245B7" w:rsidRPr="00801865">
        <w:rPr>
          <w:rFonts w:ascii="Tahoma" w:hAnsi="Tahoma" w:cs="Tahoma"/>
          <w:spacing w:val="2"/>
          <w:sz w:val="22"/>
          <w:szCs w:val="22"/>
          <w:lang w:eastAsia="es-ES"/>
        </w:rPr>
        <w:t>tos emitidos por el</w:t>
      </w:r>
      <w:r>
        <w:rPr>
          <w:rFonts w:ascii="Tahoma" w:hAnsi="Tahoma" w:cs="Tahoma"/>
          <w:spacing w:val="2"/>
          <w:sz w:val="22"/>
          <w:szCs w:val="22"/>
          <w:lang w:eastAsia="es-ES"/>
        </w:rPr>
        <w:t xml:space="preserve"> </w:t>
      </w:r>
      <w:r w:rsidRPr="00551D32">
        <w:rPr>
          <w:rFonts w:ascii="Tahoma" w:hAnsi="Tahoma" w:cs="Tahoma"/>
          <w:smallCaps/>
          <w:spacing w:val="2"/>
          <w:sz w:val="22"/>
          <w:szCs w:val="22"/>
          <w:lang w:eastAsia="es-ES"/>
        </w:rPr>
        <w:t>Consejo de Transporte Público</w:t>
      </w:r>
      <w:r>
        <w:rPr>
          <w:rFonts w:ascii="Tahoma" w:hAnsi="Tahoma" w:cs="Tahoma"/>
          <w:spacing w:val="2"/>
          <w:sz w:val="22"/>
          <w:szCs w:val="22"/>
          <w:lang w:eastAsia="es-ES"/>
        </w:rPr>
        <w:t>.</w:t>
      </w:r>
    </w:p>
    <w:p w:rsidR="00970941" w:rsidRPr="00801865" w:rsidRDefault="009245B7" w:rsidP="00551D32">
      <w:pPr>
        <w:pStyle w:val="Style2"/>
        <w:numPr>
          <w:ilvl w:val="0"/>
          <w:numId w:val="4"/>
        </w:numPr>
        <w:tabs>
          <w:tab w:val="clear" w:pos="504"/>
          <w:tab w:val="num" w:pos="426"/>
        </w:tabs>
        <w:kinsoku w:val="0"/>
        <w:autoSpaceDE/>
        <w:autoSpaceDN/>
        <w:ind w:left="0" w:firstLine="0"/>
        <w:rPr>
          <w:rStyle w:val="CharacterStyle1"/>
          <w:rFonts w:ascii="Tahoma" w:hAnsi="Tahoma" w:cs="Tahoma"/>
          <w:lang w:eastAsia="es-ES"/>
        </w:rPr>
      </w:pPr>
      <w:r w:rsidRPr="00551D32">
        <w:rPr>
          <w:rStyle w:val="CharacterStyle1"/>
          <w:rFonts w:ascii="Tahoma" w:hAnsi="Tahoma" w:cs="Tahoma"/>
          <w:b/>
          <w:spacing w:val="3"/>
          <w:lang w:eastAsia="es-ES"/>
        </w:rPr>
        <w:t>SOBRE LA ADMISIBILIDAD DEL RECURSO</w:t>
      </w:r>
      <w:r w:rsidR="00551D32">
        <w:rPr>
          <w:rStyle w:val="CharacterStyle1"/>
          <w:rFonts w:ascii="Tahoma" w:hAnsi="Tahoma" w:cs="Tahoma"/>
          <w:spacing w:val="3"/>
          <w:lang w:eastAsia="es-ES"/>
        </w:rPr>
        <w:t>:</w:t>
      </w:r>
      <w:r w:rsidRPr="00801865">
        <w:rPr>
          <w:rStyle w:val="CharacterStyle1"/>
          <w:rFonts w:ascii="Tahoma" w:hAnsi="Tahoma" w:cs="Tahoma"/>
          <w:spacing w:val="3"/>
          <w:lang w:eastAsia="es-ES"/>
        </w:rPr>
        <w:t xml:space="preserve"> </w:t>
      </w:r>
      <w:r w:rsidRPr="00551D32">
        <w:rPr>
          <w:rStyle w:val="CharacterStyle1"/>
          <w:rFonts w:ascii="Tahoma" w:hAnsi="Tahoma" w:cs="Tahoma"/>
          <w:b/>
          <w:spacing w:val="13"/>
          <w:u w:val="single"/>
          <w:lang w:eastAsia="es-ES"/>
        </w:rPr>
        <w:t>En cuanto a l</w:t>
      </w:r>
      <w:r w:rsidR="00551D32" w:rsidRPr="00551D32">
        <w:rPr>
          <w:rStyle w:val="CharacterStyle1"/>
          <w:rFonts w:ascii="Tahoma" w:hAnsi="Tahoma" w:cs="Tahoma"/>
          <w:b/>
          <w:spacing w:val="13"/>
          <w:u w:val="single"/>
          <w:lang w:eastAsia="es-ES"/>
        </w:rPr>
        <w:t>a</w:t>
      </w:r>
      <w:r w:rsidRPr="00551D32">
        <w:rPr>
          <w:rStyle w:val="CharacterStyle1"/>
          <w:rFonts w:ascii="Tahoma" w:hAnsi="Tahoma" w:cs="Tahoma"/>
          <w:b/>
          <w:spacing w:val="13"/>
          <w:u w:val="single"/>
          <w:lang w:eastAsia="es-ES"/>
        </w:rPr>
        <w:t xml:space="preserve">  </w:t>
      </w:r>
      <w:r w:rsidRPr="00551D32">
        <w:rPr>
          <w:rStyle w:val="CharacterStyle1"/>
          <w:rFonts w:ascii="Tahoma" w:hAnsi="Tahoma" w:cs="Tahoma"/>
          <w:b/>
          <w:spacing w:val="1"/>
          <w:u w:val="single"/>
          <w:lang w:eastAsia="es-ES"/>
        </w:rPr>
        <w:t>Le</w:t>
      </w:r>
      <w:r w:rsidR="00551D32" w:rsidRPr="00551D32">
        <w:rPr>
          <w:rStyle w:val="CharacterStyle1"/>
          <w:rFonts w:ascii="Tahoma" w:hAnsi="Tahoma" w:cs="Tahoma"/>
          <w:b/>
          <w:spacing w:val="1"/>
          <w:u w:val="single"/>
          <w:lang w:eastAsia="es-ES"/>
        </w:rPr>
        <w:t>gitim</w:t>
      </w:r>
      <w:r w:rsidRPr="00551D32">
        <w:rPr>
          <w:rStyle w:val="CharacterStyle1"/>
          <w:rFonts w:ascii="Tahoma" w:hAnsi="Tahoma" w:cs="Tahoma"/>
          <w:b/>
          <w:spacing w:val="1"/>
          <w:u w:val="single"/>
          <w:lang w:eastAsia="es-ES"/>
        </w:rPr>
        <w:t>ación;</w:t>
      </w:r>
      <w:r w:rsidRPr="00801865">
        <w:rPr>
          <w:rStyle w:val="CharacterStyle1"/>
          <w:rFonts w:ascii="Tahoma" w:hAnsi="Tahoma" w:cs="Tahoma"/>
          <w:spacing w:val="-9"/>
          <w:lang w:eastAsia="es-ES"/>
        </w:rPr>
        <w:t xml:space="preserve"> El re</w:t>
      </w:r>
      <w:r w:rsidR="00551D32">
        <w:rPr>
          <w:rStyle w:val="CharacterStyle1"/>
          <w:rFonts w:ascii="Tahoma" w:hAnsi="Tahoma" w:cs="Tahoma"/>
          <w:spacing w:val="-9"/>
          <w:lang w:eastAsia="es-ES"/>
        </w:rPr>
        <w:t>curso es planteado por el señor</w:t>
      </w:r>
      <w:r w:rsidRPr="00801865">
        <w:rPr>
          <w:rStyle w:val="CharacterStyle1"/>
          <w:rFonts w:ascii="Tahoma" w:hAnsi="Tahoma" w:cs="Tahoma"/>
          <w:spacing w:val="-9"/>
          <w:lang w:eastAsia="es-ES"/>
        </w:rPr>
        <w:t xml:space="preserve"> S</w:t>
      </w:r>
      <w:r w:rsidR="00551D32">
        <w:rPr>
          <w:rStyle w:val="CharacterStyle1"/>
          <w:rFonts w:ascii="Tahoma" w:hAnsi="Tahoma" w:cs="Tahoma"/>
          <w:spacing w:val="-9"/>
          <w:lang w:eastAsia="es-ES"/>
        </w:rPr>
        <w:t>.</w:t>
      </w:r>
      <w:r w:rsidRPr="00801865">
        <w:rPr>
          <w:rStyle w:val="CharacterStyle1"/>
          <w:rFonts w:ascii="Tahoma" w:hAnsi="Tahoma" w:cs="Tahoma"/>
          <w:spacing w:val="-9"/>
          <w:lang w:eastAsia="es-ES"/>
        </w:rPr>
        <w:t>C</w:t>
      </w:r>
      <w:r w:rsidR="00551D32">
        <w:rPr>
          <w:rStyle w:val="CharacterStyle1"/>
          <w:rFonts w:ascii="Tahoma" w:hAnsi="Tahoma" w:cs="Tahoma"/>
          <w:spacing w:val="-9"/>
          <w:lang w:eastAsia="es-ES"/>
        </w:rPr>
        <w:t>.J.A.</w:t>
      </w:r>
      <w:r w:rsidRPr="00801865">
        <w:rPr>
          <w:rStyle w:val="CharacterStyle1"/>
          <w:rFonts w:ascii="Tahoma" w:hAnsi="Tahoma" w:cs="Tahoma"/>
          <w:b/>
          <w:bCs/>
          <w:spacing w:val="-2"/>
          <w:lang w:eastAsia="es-ES"/>
        </w:rPr>
        <w:t xml:space="preserve">, en su condición de oferente en el </w:t>
      </w:r>
      <w:r w:rsidRPr="00801865">
        <w:rPr>
          <w:rStyle w:val="CharacterStyle1"/>
          <w:rFonts w:ascii="Tahoma" w:hAnsi="Tahoma" w:cs="Tahoma"/>
          <w:spacing w:val="-2"/>
          <w:lang w:eastAsia="es-ES"/>
        </w:rPr>
        <w:t>concurso públ</w:t>
      </w:r>
      <w:r w:rsidR="00551D32">
        <w:rPr>
          <w:rStyle w:val="CharacterStyle1"/>
          <w:rFonts w:ascii="Tahoma" w:hAnsi="Tahoma" w:cs="Tahoma"/>
          <w:spacing w:val="-2"/>
          <w:lang w:eastAsia="es-ES"/>
        </w:rPr>
        <w:t>i</w:t>
      </w:r>
      <w:r w:rsidRPr="00801865">
        <w:rPr>
          <w:rStyle w:val="CharacterStyle1"/>
          <w:rFonts w:ascii="Tahoma" w:hAnsi="Tahoma" w:cs="Tahoma"/>
          <w:spacing w:val="-2"/>
          <w:lang w:eastAsia="es-ES"/>
        </w:rPr>
        <w:t>co</w:t>
      </w:r>
      <w:r w:rsidR="00551D32">
        <w:rPr>
          <w:rStyle w:val="CharacterStyle1"/>
          <w:rFonts w:ascii="Tahoma" w:hAnsi="Tahoma" w:cs="Tahoma"/>
          <w:spacing w:val="-2"/>
          <w:lang w:eastAsia="es-ES"/>
        </w:rPr>
        <w:t>,</w:t>
      </w:r>
      <w:r w:rsidRPr="00801865">
        <w:rPr>
          <w:rStyle w:val="CharacterStyle1"/>
          <w:rFonts w:ascii="Tahoma" w:hAnsi="Tahoma" w:cs="Tahoma"/>
          <w:spacing w:val="-2"/>
          <w:lang w:eastAsia="es-ES"/>
        </w:rPr>
        <w:t xml:space="preserve"> </w:t>
      </w:r>
      <w:r w:rsidR="00551D32">
        <w:rPr>
          <w:rStyle w:val="CharacterStyle1"/>
          <w:rFonts w:ascii="Tahoma" w:hAnsi="Tahoma" w:cs="Tahoma"/>
          <w:spacing w:val="-8"/>
          <w:lang w:eastAsia="es-ES"/>
        </w:rPr>
        <w:t>denomin</w:t>
      </w:r>
      <w:r w:rsidR="00551D32" w:rsidRPr="00801865">
        <w:rPr>
          <w:rStyle w:val="CharacterStyle1"/>
          <w:rFonts w:ascii="Tahoma" w:hAnsi="Tahoma" w:cs="Tahoma"/>
          <w:spacing w:val="-8"/>
          <w:lang w:eastAsia="es-ES"/>
        </w:rPr>
        <w:t>ado</w:t>
      </w:r>
      <w:r w:rsidRPr="00801865">
        <w:rPr>
          <w:rStyle w:val="CharacterStyle1"/>
          <w:rFonts w:ascii="Tahoma" w:hAnsi="Tahoma" w:cs="Tahoma"/>
          <w:spacing w:val="-8"/>
          <w:lang w:eastAsia="es-ES"/>
        </w:rPr>
        <w:t xml:space="preserve"> "PRIMER PROCEDIMIENTO ESPECIAL ABREVIDADO PARA EL TRANSPORTE REMUNERADO DE PERSONAS EN VEHICULOS MODALIDAD </w:t>
      </w:r>
      <w:r w:rsidRPr="00801865">
        <w:rPr>
          <w:rStyle w:val="CharacterStyle1"/>
          <w:rFonts w:ascii="Tahoma" w:hAnsi="Tahoma" w:cs="Tahoma"/>
          <w:spacing w:val="-2"/>
          <w:lang w:eastAsia="es-ES"/>
        </w:rPr>
        <w:t xml:space="preserve">TAXI", conforme al estudio efectuado, el recurso presentado, así corno la </w:t>
      </w:r>
      <w:r w:rsidRPr="00801865">
        <w:rPr>
          <w:rStyle w:val="CharacterStyle1"/>
          <w:rFonts w:ascii="Tahoma" w:hAnsi="Tahoma" w:cs="Tahoma"/>
          <w:spacing w:val="-5"/>
          <w:lang w:eastAsia="es-ES"/>
        </w:rPr>
        <w:t>nulidad absoluta alegada, deben rechazarse, por cuanto S</w:t>
      </w:r>
      <w:r w:rsidR="004628D8">
        <w:rPr>
          <w:rStyle w:val="CharacterStyle1"/>
          <w:rFonts w:ascii="Tahoma" w:hAnsi="Tahoma" w:cs="Tahoma"/>
          <w:spacing w:val="-5"/>
          <w:lang w:eastAsia="es-ES"/>
        </w:rPr>
        <w:t>.</w:t>
      </w:r>
      <w:r w:rsidRPr="00801865">
        <w:rPr>
          <w:rStyle w:val="CharacterStyle1"/>
          <w:rFonts w:ascii="Tahoma" w:hAnsi="Tahoma" w:cs="Tahoma"/>
          <w:spacing w:val="-5"/>
          <w:lang w:eastAsia="es-ES"/>
        </w:rPr>
        <w:t>C</w:t>
      </w:r>
      <w:r w:rsidR="004628D8">
        <w:rPr>
          <w:rStyle w:val="CharacterStyle1"/>
          <w:rFonts w:ascii="Tahoma" w:hAnsi="Tahoma" w:cs="Tahoma"/>
          <w:spacing w:val="-5"/>
          <w:lang w:eastAsia="es-ES"/>
        </w:rPr>
        <w:t>.</w:t>
      </w:r>
      <w:r w:rsidRPr="00801865">
        <w:rPr>
          <w:rStyle w:val="CharacterStyle1"/>
          <w:rFonts w:ascii="Tahoma" w:hAnsi="Tahoma" w:cs="Tahoma"/>
          <w:spacing w:val="-5"/>
          <w:lang w:eastAsia="es-ES"/>
        </w:rPr>
        <w:t xml:space="preserve"> </w:t>
      </w:r>
      <w:r w:rsidRPr="00801865">
        <w:rPr>
          <w:rStyle w:val="CharacterStyle1"/>
          <w:rFonts w:ascii="Tahoma" w:hAnsi="Tahoma" w:cs="Tahoma"/>
          <w:lang w:eastAsia="es-ES"/>
        </w:rPr>
        <w:t>carece de legitima</w:t>
      </w:r>
      <w:r w:rsidR="004628D8">
        <w:rPr>
          <w:rStyle w:val="CharacterStyle1"/>
          <w:rFonts w:ascii="Tahoma" w:hAnsi="Tahoma" w:cs="Tahoma"/>
          <w:lang w:eastAsia="es-ES"/>
        </w:rPr>
        <w:t>ci</w:t>
      </w:r>
      <w:r w:rsidRPr="00801865">
        <w:rPr>
          <w:rStyle w:val="CharacterStyle1"/>
          <w:rFonts w:ascii="Tahoma" w:hAnsi="Tahoma" w:cs="Tahoma"/>
          <w:lang w:eastAsia="es-ES"/>
        </w:rPr>
        <w:t xml:space="preserve">ón para presentarlos y </w:t>
      </w:r>
      <w:r w:rsidR="004628D8">
        <w:rPr>
          <w:rStyle w:val="CharacterStyle1"/>
          <w:rFonts w:ascii="Tahoma" w:hAnsi="Tahoma" w:cs="Tahoma"/>
          <w:lang w:eastAsia="es-ES"/>
        </w:rPr>
        <w:t>a</w:t>
      </w:r>
      <w:r w:rsidRPr="00801865">
        <w:rPr>
          <w:rStyle w:val="CharacterStyle1"/>
          <w:rFonts w:ascii="Tahoma" w:hAnsi="Tahoma" w:cs="Tahoma"/>
          <w:lang w:eastAsia="es-ES"/>
        </w:rPr>
        <w:t>sí debe declararse.</w:t>
      </w:r>
    </w:p>
    <w:p w:rsidR="00970941" w:rsidRPr="007C5908" w:rsidRDefault="009245B7" w:rsidP="004628D8">
      <w:pPr>
        <w:pStyle w:val="Style2"/>
        <w:kinsoku w:val="0"/>
        <w:autoSpaceDE/>
        <w:autoSpaceDN/>
        <w:ind w:left="0"/>
        <w:rPr>
          <w:rStyle w:val="CharacterStyle1"/>
          <w:rFonts w:ascii="Tahoma" w:hAnsi="Tahoma" w:cs="Tahoma"/>
          <w:spacing w:val="1"/>
          <w:lang w:eastAsia="es-ES"/>
        </w:rPr>
      </w:pPr>
      <w:r w:rsidRPr="00801865">
        <w:rPr>
          <w:rStyle w:val="CharacterStyle1"/>
          <w:rFonts w:ascii="Tahoma" w:hAnsi="Tahoma" w:cs="Tahoma"/>
          <w:spacing w:val="-2"/>
          <w:lang w:eastAsia="es-ES"/>
        </w:rPr>
        <w:t>Hem</w:t>
      </w:r>
      <w:r w:rsidR="004628D8">
        <w:rPr>
          <w:rStyle w:val="CharacterStyle1"/>
          <w:rFonts w:ascii="Tahoma" w:hAnsi="Tahoma" w:cs="Tahoma"/>
          <w:spacing w:val="-2"/>
          <w:lang w:eastAsia="es-ES"/>
        </w:rPr>
        <w:t>os</w:t>
      </w:r>
      <w:r w:rsidRPr="00801865">
        <w:rPr>
          <w:rStyle w:val="CharacterStyle1"/>
          <w:rFonts w:ascii="Tahoma" w:hAnsi="Tahoma" w:cs="Tahoma"/>
          <w:spacing w:val="-2"/>
          <w:lang w:eastAsia="es-ES"/>
        </w:rPr>
        <w:t xml:space="preserve"> podido verificar que la resolu</w:t>
      </w:r>
      <w:r w:rsidR="004628D8">
        <w:rPr>
          <w:rStyle w:val="CharacterStyle1"/>
          <w:rFonts w:ascii="Tahoma" w:hAnsi="Tahoma" w:cs="Tahoma"/>
          <w:spacing w:val="-2"/>
          <w:lang w:eastAsia="es-ES"/>
        </w:rPr>
        <w:t>ció</w:t>
      </w:r>
      <w:r w:rsidRPr="00801865">
        <w:rPr>
          <w:rStyle w:val="CharacterStyle1"/>
          <w:rFonts w:ascii="Tahoma" w:hAnsi="Tahoma" w:cs="Tahoma"/>
          <w:spacing w:val="-2"/>
          <w:lang w:eastAsia="es-ES"/>
        </w:rPr>
        <w:t>n recurrida, es la TAT-46</w:t>
      </w:r>
      <w:r w:rsidR="004628D8">
        <w:rPr>
          <w:rStyle w:val="CharacterStyle1"/>
          <w:rFonts w:ascii="Tahoma" w:hAnsi="Tahoma" w:cs="Tahoma"/>
          <w:spacing w:val="-2"/>
          <w:lang w:eastAsia="es-ES"/>
        </w:rPr>
        <w:t>4-02, d</w:t>
      </w:r>
      <w:r w:rsidRPr="00801865">
        <w:rPr>
          <w:rStyle w:val="CharacterStyle1"/>
          <w:rFonts w:ascii="Tahoma" w:hAnsi="Tahoma" w:cs="Tahoma"/>
          <w:spacing w:val="-2"/>
          <w:lang w:eastAsia="es-ES"/>
        </w:rPr>
        <w:t xml:space="preserve">e </w:t>
      </w:r>
      <w:r w:rsidRPr="00801865">
        <w:rPr>
          <w:rStyle w:val="CharacterStyle1"/>
          <w:rFonts w:ascii="Tahoma" w:hAnsi="Tahoma" w:cs="Tahoma"/>
          <w:spacing w:val="-8"/>
          <w:lang w:eastAsia="es-ES"/>
        </w:rPr>
        <w:t xml:space="preserve">las 14 </w:t>
      </w:r>
      <w:r w:rsidR="004628D8">
        <w:rPr>
          <w:rStyle w:val="CharacterStyle1"/>
          <w:rFonts w:ascii="Tahoma" w:hAnsi="Tahoma" w:cs="Tahoma"/>
          <w:spacing w:val="-8"/>
          <w:lang w:eastAsia="es-ES"/>
        </w:rPr>
        <w:t>hora</w:t>
      </w:r>
      <w:r w:rsidRPr="00801865">
        <w:rPr>
          <w:rStyle w:val="CharacterStyle1"/>
          <w:rFonts w:ascii="Tahoma" w:hAnsi="Tahoma" w:cs="Tahoma"/>
          <w:spacing w:val="-8"/>
          <w:lang w:eastAsia="es-ES"/>
        </w:rPr>
        <w:t>s 42 minutos del 15 de octubre</w:t>
      </w:r>
      <w:r w:rsidR="004628D8">
        <w:rPr>
          <w:rStyle w:val="CharacterStyle1"/>
          <w:rFonts w:ascii="Tahoma" w:hAnsi="Tahoma" w:cs="Tahoma"/>
          <w:spacing w:val="-8"/>
          <w:lang w:eastAsia="es-ES"/>
        </w:rPr>
        <w:t xml:space="preserve"> del 2002, la cual c</w:t>
      </w:r>
      <w:r w:rsidRPr="00801865">
        <w:rPr>
          <w:rStyle w:val="CharacterStyle1"/>
          <w:rFonts w:ascii="Tahoma" w:hAnsi="Tahoma" w:cs="Tahoma"/>
          <w:spacing w:val="-8"/>
          <w:lang w:eastAsia="es-ES"/>
        </w:rPr>
        <w:t>orresponde.</w:t>
      </w:r>
      <w:r w:rsidR="007C5908">
        <w:rPr>
          <w:rStyle w:val="CharacterStyle1"/>
          <w:rFonts w:ascii="Tahoma" w:hAnsi="Tahoma" w:cs="Tahoma"/>
          <w:spacing w:val="-8"/>
          <w:lang w:eastAsia="es-ES"/>
        </w:rPr>
        <w:t xml:space="preserve">, </w:t>
      </w:r>
      <w:r w:rsidRPr="00801865">
        <w:rPr>
          <w:rStyle w:val="CharacterStyle1"/>
          <w:rFonts w:ascii="Tahoma" w:hAnsi="Tahoma" w:cs="Tahoma"/>
          <w:spacing w:val="-8"/>
          <w:lang w:eastAsia="es-ES"/>
        </w:rPr>
        <w:t xml:space="preserve">a </w:t>
      </w:r>
      <w:r w:rsidR="004628D8" w:rsidRPr="00801865">
        <w:rPr>
          <w:rStyle w:val="CharacterStyle1"/>
          <w:rFonts w:ascii="Tahoma" w:hAnsi="Tahoma" w:cs="Tahoma"/>
          <w:spacing w:val="-4"/>
          <w:lang w:eastAsia="es-ES"/>
        </w:rPr>
        <w:t>Resolución</w:t>
      </w:r>
      <w:r w:rsidRPr="00801865">
        <w:rPr>
          <w:rStyle w:val="CharacterStyle1"/>
          <w:rFonts w:ascii="Tahoma" w:hAnsi="Tahoma" w:cs="Tahoma"/>
          <w:spacing w:val="-4"/>
          <w:lang w:eastAsia="es-ES"/>
        </w:rPr>
        <w:t xml:space="preserve"> en la que el Tribunal Administrativo de 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Transporte, declara sin lugar recurso de apelación promovido por M</w:t>
      </w:r>
      <w:r w:rsidR="004628D8" w:rsidRPr="007C5908">
        <w:rPr>
          <w:rStyle w:val="CharacterStyle1"/>
          <w:rFonts w:ascii="Tahoma" w:hAnsi="Tahoma" w:cs="Tahoma"/>
          <w:spacing w:val="1"/>
          <w:lang w:eastAsia="es-ES"/>
        </w:rPr>
        <w:t>.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H</w:t>
      </w:r>
      <w:r w:rsidR="004628D8" w:rsidRPr="007C5908">
        <w:rPr>
          <w:rStyle w:val="CharacterStyle1"/>
          <w:rFonts w:ascii="Tahoma" w:hAnsi="Tahoma" w:cs="Tahoma"/>
          <w:spacing w:val="1"/>
          <w:lang w:eastAsia="es-ES"/>
        </w:rPr>
        <w:t>.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M</w:t>
      </w:r>
      <w:r w:rsidR="004628D8" w:rsidRPr="007C5908">
        <w:rPr>
          <w:rStyle w:val="CharacterStyle1"/>
          <w:rFonts w:ascii="Tahoma" w:hAnsi="Tahoma" w:cs="Tahoma"/>
          <w:spacing w:val="1"/>
          <w:lang w:eastAsia="es-ES"/>
        </w:rPr>
        <w:t>.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M</w:t>
      </w:r>
      <w:r w:rsidR="004628D8" w:rsidRPr="007C5908">
        <w:rPr>
          <w:rStyle w:val="CharacterStyle1"/>
          <w:rFonts w:ascii="Tahoma" w:hAnsi="Tahoma" w:cs="Tahoma"/>
          <w:spacing w:val="1"/>
          <w:lang w:eastAsia="es-ES"/>
        </w:rPr>
        <w:t>.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 xml:space="preserve"> y </w:t>
      </w:r>
      <w:r w:rsidRPr="00801865">
        <w:rPr>
          <w:rStyle w:val="CharacterStyle1"/>
          <w:rFonts w:ascii="Tahoma" w:hAnsi="Tahoma" w:cs="Tahoma"/>
          <w:spacing w:val="1"/>
          <w:lang w:eastAsia="es-ES"/>
        </w:rPr>
        <w:t xml:space="preserve">no existe en el Expediente Administrativo, poder alguno que faculte al recurrente a interponer el presente Recurso de Revisión, en nombre de 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M</w:t>
      </w:r>
      <w:r w:rsidR="004628D8" w:rsidRPr="007C5908">
        <w:rPr>
          <w:rStyle w:val="CharacterStyle1"/>
          <w:rFonts w:ascii="Tahoma" w:hAnsi="Tahoma" w:cs="Tahoma"/>
          <w:spacing w:val="1"/>
          <w:lang w:eastAsia="es-ES"/>
        </w:rPr>
        <w:t>.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M</w:t>
      </w:r>
      <w:r w:rsidR="004628D8" w:rsidRPr="007C5908">
        <w:rPr>
          <w:rStyle w:val="CharacterStyle1"/>
          <w:rFonts w:ascii="Tahoma" w:hAnsi="Tahoma" w:cs="Tahoma"/>
          <w:spacing w:val="1"/>
          <w:lang w:eastAsia="es-ES"/>
        </w:rPr>
        <w:t>., aunado a esto S.C.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 xml:space="preserve"> interpone el recurso en lo personal 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>y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 xml:space="preserve"> no en representación de </w:t>
      </w:r>
      <w:r w:rsidR="007C5908" w:rsidRPr="007C5908">
        <w:rPr>
          <w:rStyle w:val="CharacterStyle1"/>
          <w:rFonts w:ascii="Tahoma" w:hAnsi="Tahoma" w:cs="Tahoma"/>
          <w:spacing w:val="1"/>
          <w:lang w:eastAsia="es-ES"/>
        </w:rPr>
        <w:t xml:space="preserve">M.M., 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 xml:space="preserve"> por lo qu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e éste Tribunal se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 xml:space="preserve"> encuentra 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ante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 xml:space="preserve"> 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u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 xml:space="preserve">na 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f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 xml:space="preserve">alta 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de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 xml:space="preserve"> 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legit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>imación abso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lut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>a que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 xml:space="preserve"> n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 xml:space="preserve">o 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pe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 xml:space="preserve">rmite 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>e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>ntrar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 xml:space="preserve"> a conocer el fondo 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 xml:space="preserve">del asunto y debe procederse al 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 xml:space="preserve">rechazo del presente 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 xml:space="preserve">recurso. </w:t>
      </w:r>
    </w:p>
    <w:p w:rsidR="00970941" w:rsidRPr="00801865" w:rsidRDefault="009245B7" w:rsidP="004628D8">
      <w:pPr>
        <w:pStyle w:val="Style2"/>
        <w:kinsoku w:val="0"/>
        <w:autoSpaceDE/>
        <w:autoSpaceDN/>
        <w:ind w:left="0" w:right="0"/>
        <w:rPr>
          <w:rStyle w:val="CharacterStyle1"/>
          <w:rFonts w:ascii="Tahoma" w:hAnsi="Tahoma" w:cs="Tahoma"/>
          <w:spacing w:val="12"/>
          <w:lang w:eastAsia="es-ES"/>
        </w:rPr>
      </w:pPr>
      <w:r w:rsidRPr="007C5908">
        <w:rPr>
          <w:rStyle w:val="CharacterStyle1"/>
          <w:rFonts w:ascii="Tahoma" w:hAnsi="Tahoma" w:cs="Tahoma"/>
          <w:spacing w:val="1"/>
          <w:lang w:eastAsia="es-ES"/>
        </w:rPr>
        <w:t>Es evidente que en todo proced</w:t>
      </w:r>
      <w:r w:rsidR="007C5908">
        <w:rPr>
          <w:rStyle w:val="CharacterStyle1"/>
          <w:rFonts w:ascii="Tahoma" w:hAnsi="Tahoma" w:cs="Tahoma"/>
          <w:spacing w:val="1"/>
          <w:lang w:eastAsia="es-ES"/>
        </w:rPr>
        <w:t>imiento</w:t>
      </w:r>
      <w:r w:rsidRPr="007C5908">
        <w:rPr>
          <w:rStyle w:val="CharacterStyle1"/>
          <w:rFonts w:ascii="Tahoma" w:hAnsi="Tahoma" w:cs="Tahoma"/>
          <w:spacing w:val="1"/>
          <w:lang w:eastAsia="es-ES"/>
        </w:rPr>
        <w:t xml:space="preserve"> licitatorio, la persona que pretenda impugnar</w:t>
      </w:r>
      <w:r w:rsidRPr="00801865">
        <w:rPr>
          <w:rStyle w:val="CharacterStyle1"/>
          <w:rFonts w:ascii="Tahoma" w:hAnsi="Tahoma" w:cs="Tahoma"/>
          <w:spacing w:val="-3"/>
          <w:lang w:eastAsia="es-ES"/>
        </w:rPr>
        <w:t xml:space="preserve"> un acto interponiendo lo</w:t>
      </w:r>
      <w:r w:rsidR="007C5908">
        <w:rPr>
          <w:rStyle w:val="CharacterStyle1"/>
          <w:rFonts w:ascii="Tahoma" w:hAnsi="Tahoma" w:cs="Tahoma"/>
          <w:spacing w:val="-3"/>
          <w:lang w:eastAsia="es-ES"/>
        </w:rPr>
        <w:t>s recursos procedentes, puede hacerl</w:t>
      </w:r>
      <w:r w:rsidRPr="00801865">
        <w:rPr>
          <w:rStyle w:val="CharacterStyle1"/>
          <w:rFonts w:ascii="Tahoma" w:hAnsi="Tahoma" w:cs="Tahoma"/>
          <w:spacing w:val="-3"/>
          <w:lang w:eastAsia="es-ES"/>
        </w:rPr>
        <w:t xml:space="preserve">o </w:t>
      </w:r>
      <w:r w:rsidRPr="00801865">
        <w:rPr>
          <w:rStyle w:val="CharacterStyle1"/>
          <w:rFonts w:ascii="Tahoma" w:hAnsi="Tahoma" w:cs="Tahoma"/>
          <w:spacing w:val="-1"/>
          <w:lang w:eastAsia="es-ES"/>
        </w:rPr>
        <w:t xml:space="preserve">siempre y cuando demuestre un </w:t>
      </w:r>
      <w:r w:rsidR="007C5908" w:rsidRPr="00801865">
        <w:rPr>
          <w:rStyle w:val="CharacterStyle1"/>
          <w:rFonts w:ascii="Tahoma" w:hAnsi="Tahoma" w:cs="Tahoma"/>
          <w:spacing w:val="-1"/>
          <w:lang w:eastAsia="es-ES"/>
        </w:rPr>
        <w:t xml:space="preserve">interés legítimo </w:t>
      </w:r>
      <w:r w:rsidRPr="00801865">
        <w:rPr>
          <w:rStyle w:val="CharacterStyle1"/>
          <w:rFonts w:ascii="Tahoma" w:hAnsi="Tahoma" w:cs="Tahoma"/>
          <w:spacing w:val="-1"/>
          <w:lang w:eastAsia="es-ES"/>
        </w:rPr>
        <w:t xml:space="preserve">y así lo acredite, o bien </w:t>
      </w:r>
      <w:r w:rsidRPr="00801865">
        <w:rPr>
          <w:rStyle w:val="CharacterStyle1"/>
          <w:rFonts w:ascii="Tahoma" w:hAnsi="Tahoma" w:cs="Tahoma"/>
          <w:spacing w:val="-5"/>
          <w:lang w:eastAsia="es-ES"/>
        </w:rPr>
        <w:t>actuando</w:t>
      </w:r>
      <w:r w:rsidR="007C5908">
        <w:rPr>
          <w:rStyle w:val="CharacterStyle1"/>
          <w:rFonts w:ascii="Tahoma" w:hAnsi="Tahoma" w:cs="Tahoma"/>
          <w:spacing w:val="-5"/>
          <w:lang w:eastAsia="es-ES"/>
        </w:rPr>
        <w:t xml:space="preserve"> en nombre y representación de o</w:t>
      </w:r>
      <w:r w:rsidRPr="00801865">
        <w:rPr>
          <w:rStyle w:val="CharacterStyle1"/>
          <w:rFonts w:ascii="Tahoma" w:hAnsi="Tahoma" w:cs="Tahoma"/>
          <w:spacing w:val="-5"/>
          <w:lang w:eastAsia="es-ES"/>
        </w:rPr>
        <w:t xml:space="preserve">tra persona, cuando se encuentre </w:t>
      </w:r>
      <w:r w:rsidR="007C5908">
        <w:rPr>
          <w:rStyle w:val="CharacterStyle1"/>
          <w:rFonts w:ascii="Tahoma" w:hAnsi="Tahoma" w:cs="Tahoma"/>
          <w:spacing w:val="-1"/>
          <w:lang w:eastAsia="es-ES"/>
        </w:rPr>
        <w:t>resp</w:t>
      </w:r>
      <w:r w:rsidRPr="00801865">
        <w:rPr>
          <w:rStyle w:val="CharacterStyle1"/>
          <w:rFonts w:ascii="Tahoma" w:hAnsi="Tahoma" w:cs="Tahoma"/>
          <w:spacing w:val="-1"/>
          <w:lang w:eastAsia="es-ES"/>
        </w:rPr>
        <w:t>al</w:t>
      </w:r>
      <w:r w:rsidR="007C5908">
        <w:rPr>
          <w:rStyle w:val="CharacterStyle1"/>
          <w:rFonts w:ascii="Tahoma" w:hAnsi="Tahoma" w:cs="Tahoma"/>
          <w:spacing w:val="-1"/>
          <w:lang w:eastAsia="es-ES"/>
        </w:rPr>
        <w:t>dad</w:t>
      </w:r>
      <w:r w:rsidRPr="00801865">
        <w:rPr>
          <w:rStyle w:val="CharacterStyle1"/>
          <w:rFonts w:ascii="Tahoma" w:hAnsi="Tahoma" w:cs="Tahoma"/>
          <w:spacing w:val="-1"/>
          <w:lang w:eastAsia="es-ES"/>
        </w:rPr>
        <w:t xml:space="preserve">o </w:t>
      </w:r>
      <w:r w:rsidR="007C5908">
        <w:rPr>
          <w:rStyle w:val="CharacterStyle1"/>
          <w:rFonts w:ascii="Tahoma" w:hAnsi="Tahoma" w:cs="Tahoma"/>
          <w:spacing w:val="-1"/>
          <w:lang w:eastAsia="es-ES"/>
        </w:rPr>
        <w:t>p</w:t>
      </w:r>
      <w:r w:rsidRPr="00801865">
        <w:rPr>
          <w:rStyle w:val="CharacterStyle1"/>
          <w:rFonts w:ascii="Tahoma" w:hAnsi="Tahoma" w:cs="Tahoma"/>
          <w:spacing w:val="-1"/>
          <w:lang w:eastAsia="es-ES"/>
        </w:rPr>
        <w:t>or</w:t>
      </w:r>
      <w:r w:rsidR="007C5908">
        <w:rPr>
          <w:rStyle w:val="CharacterStyle1"/>
          <w:rFonts w:ascii="Tahoma" w:hAnsi="Tahoma" w:cs="Tahoma"/>
          <w:spacing w:val="-1"/>
          <w:lang w:eastAsia="es-ES"/>
        </w:rPr>
        <w:t xml:space="preserve"> document</w:t>
      </w:r>
      <w:r w:rsidRPr="00801865">
        <w:rPr>
          <w:rStyle w:val="CharacterStyle1"/>
          <w:rFonts w:ascii="Tahoma" w:hAnsi="Tahoma" w:cs="Tahoma"/>
          <w:spacing w:val="-1"/>
          <w:lang w:eastAsia="es-ES"/>
        </w:rPr>
        <w:t>o idóneo que así lo faculte. En el presen</w:t>
      </w:r>
      <w:r w:rsidR="007C5908">
        <w:rPr>
          <w:rStyle w:val="CharacterStyle1"/>
          <w:rFonts w:ascii="Tahoma" w:hAnsi="Tahoma" w:cs="Tahoma"/>
          <w:spacing w:val="-1"/>
          <w:lang w:eastAsia="es-ES"/>
        </w:rPr>
        <w:t>t</w:t>
      </w:r>
      <w:r w:rsidRPr="00801865">
        <w:rPr>
          <w:rStyle w:val="CharacterStyle1"/>
          <w:rFonts w:ascii="Tahoma" w:hAnsi="Tahoma" w:cs="Tahoma"/>
          <w:spacing w:val="-1"/>
          <w:lang w:eastAsia="es-ES"/>
        </w:rPr>
        <w:t xml:space="preserve">e caso, </w:t>
      </w:r>
      <w:r w:rsidRPr="00801865">
        <w:rPr>
          <w:rStyle w:val="CharacterStyle1"/>
          <w:rFonts w:ascii="Tahoma" w:hAnsi="Tahoma" w:cs="Tahoma"/>
          <w:spacing w:val="12"/>
          <w:lang w:eastAsia="es-ES"/>
        </w:rPr>
        <w:t>como se dijo en el párrafo precedente, no consta poder a</w:t>
      </w:r>
      <w:r w:rsidR="007C5908">
        <w:rPr>
          <w:rStyle w:val="CharacterStyle1"/>
          <w:rFonts w:ascii="Tahoma" w:hAnsi="Tahoma" w:cs="Tahoma"/>
          <w:spacing w:val="12"/>
          <w:lang w:eastAsia="es-ES"/>
        </w:rPr>
        <w:t>l</w:t>
      </w:r>
      <w:r w:rsidRPr="00801865">
        <w:rPr>
          <w:rStyle w:val="CharacterStyle1"/>
          <w:rFonts w:ascii="Tahoma" w:hAnsi="Tahoma" w:cs="Tahoma"/>
          <w:spacing w:val="12"/>
          <w:lang w:eastAsia="es-ES"/>
        </w:rPr>
        <w:t xml:space="preserve">guno que </w:t>
      </w:r>
      <w:r w:rsidRPr="00801865">
        <w:rPr>
          <w:rStyle w:val="CharacterStyle1"/>
          <w:rFonts w:ascii="Tahoma" w:hAnsi="Tahoma" w:cs="Tahoma"/>
          <w:spacing w:val="-3"/>
          <w:lang w:eastAsia="es-ES"/>
        </w:rPr>
        <w:t>j</w:t>
      </w:r>
      <w:r w:rsidR="007C5908">
        <w:rPr>
          <w:rStyle w:val="CharacterStyle1"/>
          <w:rFonts w:ascii="Tahoma" w:hAnsi="Tahoma" w:cs="Tahoma"/>
          <w:spacing w:val="-3"/>
          <w:lang w:eastAsia="es-ES"/>
        </w:rPr>
        <w:t xml:space="preserve">ustifique al recurrente actuar </w:t>
      </w:r>
      <w:r w:rsidRPr="00801865">
        <w:rPr>
          <w:rStyle w:val="CharacterStyle1"/>
          <w:rFonts w:ascii="Tahoma" w:hAnsi="Tahoma" w:cs="Tahoma"/>
          <w:spacing w:val="-3"/>
          <w:lang w:eastAsia="es-ES"/>
        </w:rPr>
        <w:t>en nombre de M</w:t>
      </w:r>
      <w:r w:rsidR="007C5908">
        <w:rPr>
          <w:rStyle w:val="CharacterStyle1"/>
          <w:rFonts w:ascii="Tahoma" w:hAnsi="Tahoma" w:cs="Tahoma"/>
          <w:spacing w:val="-3"/>
          <w:lang w:eastAsia="es-ES"/>
        </w:rPr>
        <w:t>.</w:t>
      </w:r>
      <w:r w:rsidRPr="00801865">
        <w:rPr>
          <w:rStyle w:val="CharacterStyle1"/>
          <w:rFonts w:ascii="Tahoma" w:hAnsi="Tahoma" w:cs="Tahoma"/>
          <w:spacing w:val="-3"/>
          <w:lang w:eastAsia="es-ES"/>
        </w:rPr>
        <w:t xml:space="preserve">M. Así mismo la </w:t>
      </w:r>
      <w:r w:rsidR="007C5908">
        <w:rPr>
          <w:rStyle w:val="CharacterStyle1"/>
          <w:rFonts w:ascii="Tahoma" w:hAnsi="Tahoma" w:cs="Tahoma"/>
          <w:lang w:eastAsia="es-ES"/>
        </w:rPr>
        <w:t>resolución que</w:t>
      </w:r>
      <w:r w:rsidRPr="00801865">
        <w:rPr>
          <w:rStyle w:val="CharacterStyle1"/>
          <w:rFonts w:ascii="Tahoma" w:hAnsi="Tahoma" w:cs="Tahoma"/>
          <w:lang w:eastAsia="es-ES"/>
        </w:rPr>
        <w:t xml:space="preserve"> recurre, tampoco</w:t>
      </w:r>
      <w:r w:rsidR="007C5908">
        <w:rPr>
          <w:rStyle w:val="CharacterStyle1"/>
          <w:rFonts w:ascii="Tahoma" w:hAnsi="Tahoma" w:cs="Tahoma"/>
          <w:lang w:eastAsia="es-ES"/>
        </w:rPr>
        <w:t xml:space="preserve"> tiene relación con interés pers</w:t>
      </w:r>
      <w:r w:rsidRPr="00801865">
        <w:rPr>
          <w:rStyle w:val="CharacterStyle1"/>
          <w:rFonts w:ascii="Tahoma" w:hAnsi="Tahoma" w:cs="Tahoma"/>
          <w:lang w:eastAsia="es-ES"/>
        </w:rPr>
        <w:t xml:space="preserve">onal alguno </w:t>
      </w:r>
      <w:r w:rsidRPr="00801865">
        <w:rPr>
          <w:rStyle w:val="CharacterStyle1"/>
          <w:rFonts w:ascii="Tahoma" w:hAnsi="Tahoma" w:cs="Tahoma"/>
          <w:spacing w:val="12"/>
          <w:lang w:eastAsia="es-ES"/>
        </w:rPr>
        <w:t xml:space="preserve">que le </w:t>
      </w:r>
      <w:r w:rsidR="007C5908">
        <w:rPr>
          <w:rStyle w:val="CharacterStyle1"/>
          <w:rFonts w:ascii="Tahoma" w:hAnsi="Tahoma" w:cs="Tahoma"/>
          <w:spacing w:val="12"/>
          <w:lang w:eastAsia="es-ES"/>
        </w:rPr>
        <w:t>legitime para actu</w:t>
      </w:r>
      <w:r w:rsidRPr="00801865">
        <w:rPr>
          <w:rStyle w:val="CharacterStyle1"/>
          <w:rFonts w:ascii="Tahoma" w:hAnsi="Tahoma" w:cs="Tahoma"/>
          <w:spacing w:val="12"/>
          <w:lang w:eastAsia="es-ES"/>
        </w:rPr>
        <w:t>ar en este caso.</w:t>
      </w:r>
    </w:p>
    <w:p w:rsidR="00970941" w:rsidRPr="00801865" w:rsidRDefault="00970941" w:rsidP="004628D8">
      <w:pPr>
        <w:pStyle w:val="Style1"/>
        <w:kinsoku w:val="0"/>
        <w:autoSpaceDE/>
        <w:autoSpaceDN/>
        <w:adjustRightInd/>
        <w:spacing w:line="201" w:lineRule="auto"/>
        <w:rPr>
          <w:rFonts w:ascii="Tahoma" w:hAnsi="Tahoma" w:cs="Tahoma"/>
          <w:sz w:val="22"/>
          <w:szCs w:val="22"/>
          <w:lang w:eastAsia="es-ES"/>
        </w:rPr>
      </w:pPr>
    </w:p>
    <w:p w:rsidR="00970941" w:rsidRPr="009B601D" w:rsidRDefault="009245B7" w:rsidP="009B601D">
      <w:pPr>
        <w:pStyle w:val="Style1"/>
        <w:kinsoku w:val="0"/>
        <w:autoSpaceDE/>
        <w:autoSpaceDN/>
        <w:adjustRightInd/>
        <w:spacing w:after="468"/>
        <w:ind w:right="216"/>
        <w:jc w:val="both"/>
        <w:rPr>
          <w:rStyle w:val="CharacterStyle1"/>
          <w:rFonts w:ascii="Tahoma" w:hAnsi="Tahoma" w:cs="Tahoma"/>
          <w:spacing w:val="-3"/>
        </w:rPr>
      </w:pPr>
      <w:r w:rsidRPr="009B601D">
        <w:rPr>
          <w:rStyle w:val="CharacterStyle1"/>
          <w:rFonts w:ascii="Tahoma" w:hAnsi="Tahoma" w:cs="Tahoma"/>
          <w:spacing w:val="-3"/>
        </w:rPr>
        <w:t>Al respecto el artí</w:t>
      </w:r>
      <w:r w:rsidR="007C5908" w:rsidRPr="009B601D">
        <w:rPr>
          <w:rStyle w:val="CharacterStyle1"/>
          <w:rFonts w:ascii="Tahoma" w:hAnsi="Tahoma" w:cs="Tahoma"/>
          <w:spacing w:val="-3"/>
        </w:rPr>
        <w:t xml:space="preserve">culo 85 de la Ley de </w:t>
      </w:r>
      <w:r w:rsidRPr="009B601D">
        <w:rPr>
          <w:rStyle w:val="CharacterStyle1"/>
          <w:rFonts w:ascii="Tahoma" w:hAnsi="Tahoma" w:cs="Tahoma"/>
          <w:spacing w:val="-3"/>
        </w:rPr>
        <w:t xml:space="preserve">Contratación Administrativa </w:t>
      </w:r>
      <w:r w:rsidR="007C5908" w:rsidRPr="009B601D">
        <w:rPr>
          <w:rStyle w:val="CharacterStyle1"/>
          <w:rFonts w:ascii="Tahoma" w:hAnsi="Tahoma" w:cs="Tahoma"/>
          <w:spacing w:val="-3"/>
        </w:rPr>
        <w:t>establece:</w:t>
      </w:r>
    </w:p>
    <w:p w:rsidR="00970941" w:rsidRPr="009B601D" w:rsidRDefault="009B601D" w:rsidP="009B601D">
      <w:pPr>
        <w:pStyle w:val="Style3"/>
        <w:kinsoku w:val="0"/>
        <w:autoSpaceDE/>
        <w:autoSpaceDN/>
        <w:adjustRightInd/>
        <w:spacing w:after="108" w:line="216" w:lineRule="auto"/>
        <w:ind w:firstLine="74"/>
        <w:jc w:val="both"/>
        <w:rPr>
          <w:rStyle w:val="CharacterStyle3"/>
          <w:rFonts w:ascii="Tahoma" w:hAnsi="Tahoma" w:cs="Tahoma"/>
          <w:spacing w:val="10"/>
          <w:lang w:eastAsia="es-ES"/>
        </w:rPr>
      </w:pPr>
      <w:r>
        <w:rPr>
          <w:rStyle w:val="CharacterStyle3"/>
          <w:rFonts w:ascii="Tahoma" w:hAnsi="Tahoma" w:cs="Tahoma"/>
          <w:spacing w:val="10"/>
          <w:lang w:eastAsia="es-ES"/>
        </w:rPr>
        <w:t>“</w:t>
      </w:r>
      <w:r w:rsidR="009245B7" w:rsidRPr="009B601D">
        <w:rPr>
          <w:rStyle w:val="CharacterStyle3"/>
          <w:rFonts w:ascii="Tahoma" w:hAnsi="Tahoma" w:cs="Tahoma"/>
          <w:spacing w:val="10"/>
          <w:lang w:eastAsia="es-ES"/>
        </w:rPr>
        <w:t>Toda persona que</w:t>
      </w:r>
      <w:r>
        <w:rPr>
          <w:rStyle w:val="CharacterStyle3"/>
          <w:rFonts w:ascii="Tahoma" w:hAnsi="Tahoma" w:cs="Tahoma"/>
          <w:spacing w:val="10"/>
          <w:lang w:eastAsia="es-ES"/>
        </w:rPr>
        <w:t xml:space="preserve"> o</w:t>
      </w:r>
      <w:r w:rsidR="009245B7" w:rsidRPr="009B601D">
        <w:rPr>
          <w:rStyle w:val="CharacterStyle3"/>
          <w:rFonts w:ascii="Tahoma" w:hAnsi="Tahoma" w:cs="Tahoma"/>
          <w:spacing w:val="10"/>
          <w:lang w:eastAsia="es-ES"/>
        </w:rPr>
        <w:t>stente un interés legíti</w:t>
      </w:r>
      <w:r>
        <w:rPr>
          <w:rStyle w:val="CharacterStyle3"/>
          <w:rFonts w:ascii="Tahoma" w:hAnsi="Tahoma" w:cs="Tahoma"/>
          <w:spacing w:val="10"/>
          <w:lang w:eastAsia="es-ES"/>
        </w:rPr>
        <w:t>mo</w:t>
      </w:r>
      <w:r w:rsidR="009245B7" w:rsidRPr="009B601D">
        <w:rPr>
          <w:rStyle w:val="CharacterStyle3"/>
          <w:rFonts w:ascii="Tahoma" w:hAnsi="Tahoma" w:cs="Tahoma"/>
          <w:spacing w:val="10"/>
          <w:lang w:eastAsia="es-ES"/>
        </w:rPr>
        <w:t xml:space="preserve">, actual, propio y directo </w:t>
      </w:r>
      <w:r w:rsidR="009245B7" w:rsidRPr="009B601D">
        <w:rPr>
          <w:rStyle w:val="CharacterStyle3"/>
          <w:rFonts w:ascii="Tahoma" w:hAnsi="Tahoma" w:cs="Tahoma"/>
          <w:spacing w:val="11"/>
          <w:lang w:eastAsia="es-ES"/>
        </w:rPr>
        <w:t>podrá inter</w:t>
      </w:r>
      <w:r>
        <w:rPr>
          <w:rStyle w:val="CharacterStyle3"/>
          <w:rFonts w:ascii="Tahoma" w:hAnsi="Tahoma" w:cs="Tahoma"/>
          <w:spacing w:val="11"/>
          <w:lang w:eastAsia="es-ES"/>
        </w:rPr>
        <w:t>p</w:t>
      </w:r>
      <w:r w:rsidR="009245B7" w:rsidRPr="009B601D">
        <w:rPr>
          <w:rStyle w:val="CharacterStyle3"/>
          <w:rFonts w:ascii="Tahoma" w:hAnsi="Tahoma" w:cs="Tahoma"/>
          <w:spacing w:val="11"/>
          <w:lang w:eastAsia="es-ES"/>
        </w:rPr>
        <w:t xml:space="preserve">oner el recurso de </w:t>
      </w:r>
      <w:r>
        <w:rPr>
          <w:rStyle w:val="CharacterStyle3"/>
          <w:rFonts w:ascii="Tahoma" w:hAnsi="Tahoma" w:cs="Tahoma"/>
          <w:spacing w:val="11"/>
          <w:lang w:eastAsia="es-ES"/>
        </w:rPr>
        <w:t xml:space="preserve">apelación.  Igualmente, </w:t>
      </w:r>
      <w:r w:rsidR="009245B7" w:rsidRPr="009B601D">
        <w:rPr>
          <w:rStyle w:val="CharacterStyle3"/>
          <w:rFonts w:ascii="Tahoma" w:hAnsi="Tahoma" w:cs="Tahoma"/>
          <w:spacing w:val="11"/>
          <w:lang w:eastAsia="es-ES"/>
        </w:rPr>
        <w:t>estar</w:t>
      </w:r>
      <w:r>
        <w:rPr>
          <w:rStyle w:val="CharacterStyle3"/>
          <w:rFonts w:ascii="Tahoma" w:hAnsi="Tahoma" w:cs="Tahoma"/>
          <w:spacing w:val="11"/>
          <w:lang w:eastAsia="es-ES"/>
        </w:rPr>
        <w:t>á</w:t>
      </w:r>
      <w:r w:rsidR="009245B7" w:rsidRPr="009B601D">
        <w:rPr>
          <w:rStyle w:val="CharacterStyle3"/>
          <w:rFonts w:ascii="Tahoma" w:hAnsi="Tahoma" w:cs="Tahoma"/>
          <w:spacing w:val="11"/>
          <w:lang w:eastAsia="es-ES"/>
        </w:rPr>
        <w:t xml:space="preserve"> leg</w:t>
      </w:r>
      <w:r>
        <w:rPr>
          <w:rStyle w:val="CharacterStyle3"/>
          <w:rFonts w:ascii="Tahoma" w:hAnsi="Tahoma" w:cs="Tahoma"/>
          <w:spacing w:val="11"/>
          <w:lang w:eastAsia="es-ES"/>
        </w:rPr>
        <w:t>i</w:t>
      </w:r>
      <w:r w:rsidR="009245B7" w:rsidRPr="009B601D">
        <w:rPr>
          <w:rStyle w:val="CharacterStyle3"/>
          <w:rFonts w:ascii="Tahoma" w:hAnsi="Tahoma" w:cs="Tahoma"/>
          <w:spacing w:val="11"/>
          <w:lang w:eastAsia="es-ES"/>
        </w:rPr>
        <w:t>timado</w:t>
      </w:r>
      <w:r>
        <w:rPr>
          <w:rStyle w:val="CharacterStyle3"/>
          <w:rFonts w:ascii="Tahoma" w:hAnsi="Tahoma" w:cs="Tahoma"/>
          <w:spacing w:val="11"/>
          <w:lang w:eastAsia="es-ES"/>
        </w:rPr>
        <w:t xml:space="preserve"> </w:t>
      </w:r>
      <w:r w:rsidR="009245B7" w:rsidRPr="009B601D">
        <w:rPr>
          <w:rStyle w:val="CharacterStyle3"/>
          <w:rFonts w:ascii="Tahoma" w:hAnsi="Tahoma" w:cs="Tahoma"/>
          <w:spacing w:val="10"/>
          <w:lang w:eastAsia="es-ES"/>
        </w:rPr>
        <w:t>para</w:t>
      </w:r>
      <w:r>
        <w:rPr>
          <w:rStyle w:val="CharacterStyle3"/>
          <w:rFonts w:ascii="Tahoma" w:hAnsi="Tahoma" w:cs="Tahoma"/>
          <w:spacing w:val="10"/>
          <w:lang w:eastAsia="es-ES"/>
        </w:rPr>
        <w:t xml:space="preserve"> rec</w:t>
      </w:r>
      <w:r w:rsidR="009245B7" w:rsidRPr="009B601D">
        <w:rPr>
          <w:rStyle w:val="CharacterStyle3"/>
          <w:rFonts w:ascii="Tahoma" w:hAnsi="Tahoma" w:cs="Tahoma"/>
          <w:spacing w:val="10"/>
          <w:lang w:eastAsia="es-ES"/>
        </w:rPr>
        <w:t>urrir quien haya presentado oferta</w:t>
      </w:r>
      <w:r>
        <w:rPr>
          <w:rStyle w:val="CharacterStyle3"/>
          <w:rFonts w:ascii="Tahoma" w:hAnsi="Tahoma" w:cs="Tahoma"/>
          <w:spacing w:val="10"/>
          <w:lang w:eastAsia="es-ES"/>
        </w:rPr>
        <w:t xml:space="preserve"> </w:t>
      </w:r>
      <w:r w:rsidR="009245B7" w:rsidRPr="009B601D">
        <w:rPr>
          <w:rStyle w:val="CharacterStyle3"/>
          <w:rFonts w:ascii="Tahoma" w:hAnsi="Tahoma" w:cs="Tahoma"/>
          <w:spacing w:val="10"/>
          <w:lang w:eastAsia="es-ES"/>
        </w:rPr>
        <w:t>en nombre de</w:t>
      </w:r>
      <w:r>
        <w:rPr>
          <w:rStyle w:val="CharacterStyle3"/>
          <w:rFonts w:ascii="Tahoma" w:hAnsi="Tahoma" w:cs="Tahoma"/>
          <w:spacing w:val="10"/>
          <w:lang w:eastAsia="es-ES"/>
        </w:rPr>
        <w:t xml:space="preserve"> </w:t>
      </w:r>
      <w:r w:rsidR="009245B7" w:rsidRPr="009B601D">
        <w:rPr>
          <w:rStyle w:val="CharacterStyle3"/>
          <w:rFonts w:ascii="Tahoma" w:hAnsi="Tahoma" w:cs="Tahoma"/>
          <w:spacing w:val="10"/>
          <w:lang w:eastAsia="es-ES"/>
        </w:rPr>
        <w:t>t</w:t>
      </w:r>
      <w:r>
        <w:rPr>
          <w:rStyle w:val="CharacterStyle3"/>
          <w:rFonts w:ascii="Tahoma" w:hAnsi="Tahoma" w:cs="Tahoma"/>
          <w:spacing w:val="10"/>
          <w:lang w:eastAsia="es-ES"/>
        </w:rPr>
        <w:t>e</w:t>
      </w:r>
      <w:r w:rsidR="009245B7" w:rsidRPr="009B601D">
        <w:rPr>
          <w:rStyle w:val="CharacterStyle3"/>
          <w:rFonts w:ascii="Tahoma" w:hAnsi="Tahoma" w:cs="Tahoma"/>
          <w:spacing w:val="10"/>
          <w:lang w:eastAsia="es-ES"/>
        </w:rPr>
        <w:t>rc</w:t>
      </w:r>
      <w:r>
        <w:rPr>
          <w:rStyle w:val="CharacterStyle3"/>
          <w:rFonts w:ascii="Tahoma" w:hAnsi="Tahoma" w:cs="Tahoma"/>
          <w:spacing w:val="10"/>
          <w:lang w:eastAsia="es-ES"/>
        </w:rPr>
        <w:t>e</w:t>
      </w:r>
      <w:r w:rsidR="009245B7" w:rsidRPr="009B601D">
        <w:rPr>
          <w:rStyle w:val="CharacterStyle3"/>
          <w:rFonts w:ascii="Tahoma" w:hAnsi="Tahoma" w:cs="Tahoma"/>
          <w:spacing w:val="10"/>
          <w:lang w:eastAsia="es-ES"/>
        </w:rPr>
        <w:t xml:space="preserve">ro, que </w:t>
      </w:r>
      <w:r>
        <w:rPr>
          <w:rStyle w:val="CharacterStyle3"/>
          <w:rFonts w:ascii="Tahoma" w:hAnsi="Tahoma" w:cs="Tahoma"/>
          <w:spacing w:val="10"/>
          <w:lang w:eastAsia="es-ES"/>
        </w:rPr>
        <w:t>o</w:t>
      </w:r>
      <w:r w:rsidR="009245B7" w:rsidRPr="009B601D">
        <w:rPr>
          <w:rStyle w:val="CharacterStyle3"/>
          <w:rFonts w:ascii="Tahoma" w:hAnsi="Tahoma" w:cs="Tahoma"/>
          <w:spacing w:val="10"/>
          <w:lang w:eastAsia="es-ES"/>
        </w:rPr>
        <w:t>stente cualquier tipo</w:t>
      </w:r>
      <w:r>
        <w:rPr>
          <w:rStyle w:val="CharacterStyle3"/>
          <w:rFonts w:ascii="Tahoma" w:hAnsi="Tahoma" w:cs="Tahoma"/>
          <w:spacing w:val="10"/>
          <w:lang w:eastAsia="es-ES"/>
        </w:rPr>
        <w:t xml:space="preserve"> </w:t>
      </w:r>
      <w:r w:rsidR="009245B7" w:rsidRPr="009B601D">
        <w:rPr>
          <w:rStyle w:val="CharacterStyle3"/>
          <w:rFonts w:ascii="Tahoma" w:hAnsi="Tahoma" w:cs="Tahoma"/>
          <w:spacing w:val="10"/>
          <w:lang w:eastAsia="es-ES"/>
        </w:rPr>
        <w:t>de representación"</w:t>
      </w:r>
    </w:p>
    <w:p w:rsidR="009B601D" w:rsidRDefault="009B601D" w:rsidP="009B601D">
      <w:pPr>
        <w:pStyle w:val="Style3"/>
        <w:kinsoku w:val="0"/>
        <w:autoSpaceDE/>
        <w:autoSpaceDN/>
        <w:adjustRightInd/>
        <w:spacing w:after="36" w:line="213" w:lineRule="auto"/>
        <w:ind w:right="144"/>
        <w:jc w:val="both"/>
        <w:rPr>
          <w:rStyle w:val="CharacterStyle3"/>
          <w:rFonts w:ascii="Tahoma" w:hAnsi="Tahoma" w:cs="Tahoma"/>
          <w:spacing w:val="5"/>
          <w:lang w:eastAsia="es-ES"/>
        </w:rPr>
      </w:pPr>
    </w:p>
    <w:p w:rsidR="00970941" w:rsidRPr="009B601D" w:rsidRDefault="009B601D" w:rsidP="009B601D">
      <w:pPr>
        <w:pStyle w:val="Style3"/>
        <w:kinsoku w:val="0"/>
        <w:autoSpaceDE/>
        <w:autoSpaceDN/>
        <w:adjustRightInd/>
        <w:spacing w:after="36" w:line="213" w:lineRule="auto"/>
        <w:ind w:right="144"/>
        <w:jc w:val="both"/>
        <w:rPr>
          <w:rStyle w:val="CharacterStyle3"/>
          <w:rFonts w:ascii="Tahoma" w:hAnsi="Tahoma" w:cs="Tahoma"/>
          <w:spacing w:val="10"/>
          <w:sz w:val="22"/>
          <w:szCs w:val="22"/>
          <w:lang w:eastAsia="es-ES"/>
        </w:rPr>
      </w:pPr>
      <w:r w:rsidRPr="009B601D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 xml:space="preserve">Por </w:t>
      </w:r>
      <w:r w:rsidR="009245B7" w:rsidRPr="009B601D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 xml:space="preserve">su parte el artículo </w:t>
      </w:r>
      <w:r w:rsidRPr="009B601D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>91.2 del Reglamento de Contratació</w:t>
      </w:r>
      <w:r w:rsidR="009245B7" w:rsidRPr="009B601D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>n A</w:t>
      </w:r>
      <w:r w:rsidRPr="009B601D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>d</w:t>
      </w:r>
      <w:r w:rsidR="009245B7" w:rsidRPr="009B601D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 xml:space="preserve">ministrativa </w:t>
      </w:r>
      <w:r w:rsidR="009245B7" w:rsidRPr="009B601D">
        <w:rPr>
          <w:rStyle w:val="CharacterStyle3"/>
          <w:rFonts w:ascii="Tahoma" w:hAnsi="Tahoma" w:cs="Tahoma"/>
          <w:spacing w:val="10"/>
          <w:sz w:val="22"/>
          <w:szCs w:val="22"/>
          <w:lang w:eastAsia="es-ES"/>
        </w:rPr>
        <w:t>indica:</w:t>
      </w:r>
    </w:p>
    <w:p w:rsidR="009B601D" w:rsidRDefault="009B601D" w:rsidP="009B601D">
      <w:pPr>
        <w:pStyle w:val="Style3"/>
        <w:kinsoku w:val="0"/>
        <w:autoSpaceDE/>
        <w:autoSpaceDN/>
        <w:adjustRightInd/>
        <w:jc w:val="both"/>
        <w:rPr>
          <w:rStyle w:val="CharacterStyle3"/>
          <w:rFonts w:ascii="Tahoma" w:hAnsi="Tahoma" w:cs="Tahoma"/>
          <w:spacing w:val="16"/>
          <w:lang w:eastAsia="es-ES"/>
        </w:rPr>
      </w:pPr>
    </w:p>
    <w:p w:rsidR="00970941" w:rsidRPr="009B601D" w:rsidRDefault="009245B7" w:rsidP="009B601D">
      <w:pPr>
        <w:pStyle w:val="Style3"/>
        <w:kinsoku w:val="0"/>
        <w:autoSpaceDE/>
        <w:autoSpaceDN/>
        <w:adjustRightInd/>
        <w:jc w:val="both"/>
        <w:rPr>
          <w:rStyle w:val="CharacterStyle3"/>
          <w:rFonts w:ascii="Tahoma" w:hAnsi="Tahoma" w:cs="Tahoma"/>
          <w:spacing w:val="8"/>
          <w:lang w:eastAsia="es-ES"/>
        </w:rPr>
      </w:pPr>
      <w:r w:rsidRPr="009B601D">
        <w:rPr>
          <w:rStyle w:val="CharacterStyle3"/>
          <w:rFonts w:ascii="Tahoma" w:hAnsi="Tahoma" w:cs="Tahoma"/>
          <w:spacing w:val="16"/>
          <w:lang w:eastAsia="es-ES"/>
        </w:rPr>
        <w:t>"Para interponer el recurso de apelación cualquier parte que ostente un</w:t>
      </w:r>
      <w:r w:rsidR="009B601D">
        <w:rPr>
          <w:rStyle w:val="CharacterStyle3"/>
          <w:rFonts w:ascii="Tahoma" w:hAnsi="Tahoma" w:cs="Tahoma"/>
          <w:spacing w:val="16"/>
          <w:lang w:eastAsia="es-ES"/>
        </w:rPr>
        <w:t xml:space="preserve"> </w:t>
      </w:r>
      <w:r w:rsidRPr="009B601D">
        <w:rPr>
          <w:rStyle w:val="CharacterStyle3"/>
          <w:rFonts w:ascii="Tahoma" w:hAnsi="Tahoma" w:cs="Tahoma"/>
          <w:spacing w:val="7"/>
          <w:lang w:eastAsia="es-ES"/>
        </w:rPr>
        <w:t xml:space="preserve">interés legítimo, actual propio y directo. Igualmente estará legitimado para </w:t>
      </w:r>
      <w:r w:rsidRPr="009B601D">
        <w:rPr>
          <w:rStyle w:val="CharacterStyle3"/>
          <w:rFonts w:ascii="Tahoma" w:hAnsi="Tahoma" w:cs="Tahoma"/>
          <w:spacing w:val="25"/>
          <w:lang w:eastAsia="es-ES"/>
        </w:rPr>
        <w:t>apelar, quien haya presentado</w:t>
      </w:r>
      <w:r w:rsidR="009B601D">
        <w:rPr>
          <w:rStyle w:val="CharacterStyle3"/>
          <w:rFonts w:ascii="Tahoma" w:hAnsi="Tahoma" w:cs="Tahoma"/>
          <w:spacing w:val="25"/>
          <w:lang w:eastAsia="es-ES"/>
        </w:rPr>
        <w:t xml:space="preserve"> la</w:t>
      </w:r>
      <w:r w:rsidRPr="009B601D">
        <w:rPr>
          <w:rStyle w:val="CharacterStyle3"/>
          <w:rFonts w:ascii="Tahoma" w:hAnsi="Tahoma" w:cs="Tahoma"/>
          <w:spacing w:val="25"/>
          <w:lang w:eastAsia="es-ES"/>
        </w:rPr>
        <w:t xml:space="preserve"> </w:t>
      </w:r>
      <w:r w:rsidR="009B601D">
        <w:rPr>
          <w:rStyle w:val="CharacterStyle3"/>
          <w:rFonts w:ascii="Tahoma" w:hAnsi="Tahoma" w:cs="Tahoma"/>
          <w:spacing w:val="25"/>
          <w:lang w:eastAsia="es-ES"/>
        </w:rPr>
        <w:t>oferta, bajo cualquier</w:t>
      </w:r>
      <w:r w:rsidRPr="009B601D">
        <w:rPr>
          <w:rStyle w:val="CharacterStyle3"/>
          <w:rFonts w:ascii="Tahoma" w:hAnsi="Tahoma" w:cs="Tahoma"/>
          <w:spacing w:val="25"/>
          <w:lang w:eastAsia="es-ES"/>
        </w:rPr>
        <w:t xml:space="preserve"> tipo de </w:t>
      </w:r>
      <w:r w:rsidRPr="009B601D">
        <w:rPr>
          <w:rStyle w:val="CharacterStyle3"/>
          <w:rFonts w:ascii="Tahoma" w:hAnsi="Tahoma" w:cs="Tahoma"/>
          <w:spacing w:val="8"/>
          <w:lang w:eastAsia="es-ES"/>
        </w:rPr>
        <w:t>representación a nombre de un tercero"</w:t>
      </w:r>
    </w:p>
    <w:p w:rsidR="00970941" w:rsidRPr="00801865" w:rsidRDefault="009245B7" w:rsidP="009B601D">
      <w:pPr>
        <w:pStyle w:val="Style3"/>
        <w:kinsoku w:val="0"/>
        <w:autoSpaceDE/>
        <w:autoSpaceDN/>
        <w:adjustRightInd/>
        <w:spacing w:before="144" w:after="540" w:line="206" w:lineRule="auto"/>
        <w:ind w:right="144"/>
        <w:jc w:val="both"/>
        <w:rPr>
          <w:rStyle w:val="CharacterStyle3"/>
          <w:rFonts w:ascii="Tahoma" w:hAnsi="Tahoma" w:cs="Tahoma"/>
          <w:spacing w:val="10"/>
          <w:sz w:val="22"/>
          <w:szCs w:val="22"/>
          <w:lang w:eastAsia="es-ES"/>
        </w:rPr>
      </w:pPr>
      <w:r w:rsidRPr="00801865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lastRenderedPageBreak/>
        <w:t>Así la</w:t>
      </w:r>
      <w:r w:rsidR="009B601D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s</w:t>
      </w:r>
      <w:r w:rsidRPr="00801865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 xml:space="preserve"> cosas </w:t>
      </w:r>
      <w:r w:rsidRPr="00801865">
        <w:rPr>
          <w:rStyle w:val="CharacterStyle3"/>
          <w:rFonts w:ascii="Tahoma" w:hAnsi="Tahoma" w:cs="Tahoma"/>
          <w:spacing w:val="-7"/>
          <w:sz w:val="22"/>
          <w:szCs w:val="22"/>
          <w:lang w:eastAsia="es-ES"/>
        </w:rPr>
        <w:t xml:space="preserve">el </w:t>
      </w:r>
      <w:r w:rsidRPr="00801865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Recurso de Revisión así corno la nulidad interpue</w:t>
      </w:r>
      <w:r w:rsidR="009B601D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s</w:t>
      </w:r>
      <w:r w:rsidRPr="00801865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 xml:space="preserve">ta han de </w:t>
      </w:r>
      <w:r w:rsidRPr="00801865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 xml:space="preserve">declararse inadmisibles, por falta de legitimación como por improcedencia </w:t>
      </w:r>
      <w:r w:rsidRPr="00801865">
        <w:rPr>
          <w:rStyle w:val="CharacterStyle3"/>
          <w:rFonts w:ascii="Tahoma" w:hAnsi="Tahoma" w:cs="Tahoma"/>
          <w:spacing w:val="10"/>
          <w:sz w:val="22"/>
          <w:szCs w:val="22"/>
          <w:lang w:eastAsia="es-ES"/>
        </w:rPr>
        <w:t>manifiesta según lo señalado:</w:t>
      </w:r>
    </w:p>
    <w:p w:rsidR="00970941" w:rsidRPr="009B601D" w:rsidRDefault="009B601D">
      <w:pPr>
        <w:pStyle w:val="Style3"/>
        <w:kinsoku w:val="0"/>
        <w:autoSpaceDE/>
        <w:autoSpaceDN/>
        <w:adjustRightInd/>
        <w:spacing w:line="225" w:lineRule="exact"/>
        <w:ind w:left="3600"/>
        <w:jc w:val="both"/>
        <w:rPr>
          <w:rStyle w:val="CharacterStyle3"/>
          <w:rFonts w:ascii="Tahoma" w:hAnsi="Tahoma" w:cs="Tahoma"/>
          <w:b/>
          <w:spacing w:val="-10"/>
          <w:sz w:val="22"/>
          <w:szCs w:val="22"/>
          <w:lang w:eastAsia="es-ES"/>
        </w:rPr>
      </w:pPr>
      <w:r w:rsidRPr="009B601D">
        <w:rPr>
          <w:rStyle w:val="CharacterStyle3"/>
          <w:rFonts w:ascii="Tahoma" w:hAnsi="Tahoma" w:cs="Tahoma"/>
          <w:b/>
          <w:spacing w:val="-10"/>
          <w:sz w:val="22"/>
          <w:szCs w:val="22"/>
          <w:lang w:eastAsia="es-ES"/>
        </w:rPr>
        <w:t>POR TANTO:</w:t>
      </w:r>
    </w:p>
    <w:p w:rsidR="009B601D" w:rsidRPr="00801865" w:rsidRDefault="009B601D">
      <w:pPr>
        <w:pStyle w:val="Style3"/>
        <w:kinsoku w:val="0"/>
        <w:autoSpaceDE/>
        <w:autoSpaceDN/>
        <w:adjustRightInd/>
        <w:spacing w:line="225" w:lineRule="exact"/>
        <w:ind w:left="3600"/>
        <w:jc w:val="both"/>
        <w:rPr>
          <w:rStyle w:val="CharacterStyle3"/>
          <w:rFonts w:ascii="Tahoma" w:hAnsi="Tahoma" w:cs="Tahoma"/>
          <w:spacing w:val="-10"/>
          <w:sz w:val="22"/>
          <w:szCs w:val="22"/>
          <w:lang w:eastAsia="es-ES"/>
        </w:rPr>
      </w:pPr>
    </w:p>
    <w:p w:rsidR="00970941" w:rsidRPr="004E32CE" w:rsidRDefault="009245B7" w:rsidP="004E32CE">
      <w:pPr>
        <w:pStyle w:val="Style3"/>
        <w:tabs>
          <w:tab w:val="right" w:pos="4048"/>
          <w:tab w:val="right" w:pos="8339"/>
        </w:tabs>
        <w:kinsoku w:val="0"/>
        <w:autoSpaceDE/>
        <w:autoSpaceDN/>
        <w:adjustRightInd/>
        <w:spacing w:line="244" w:lineRule="exact"/>
        <w:jc w:val="both"/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</w:pPr>
      <w:r w:rsidRPr="004E32CE">
        <w:rPr>
          <w:rStyle w:val="CharacterStyle3"/>
          <w:rFonts w:ascii="Tahoma" w:hAnsi="Tahoma" w:cs="Tahoma"/>
          <w:b/>
          <w:spacing w:val="3"/>
          <w:sz w:val="22"/>
          <w:szCs w:val="22"/>
          <w:lang w:eastAsia="es-ES"/>
        </w:rPr>
        <w:t>I.-</w:t>
      </w:r>
      <w:r w:rsidRP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ab/>
        <w:t>Se declara inadmisible por</w:t>
      </w:r>
      <w:r w:rsid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 xml:space="preserve"> </w:t>
      </w:r>
      <w:r w:rsidRP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falta</w:t>
      </w:r>
      <w:r w:rsid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 xml:space="preserve"> </w:t>
      </w:r>
      <w:r w:rsidRP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de legitimación el RECURSO</w:t>
      </w:r>
      <w:r w:rsid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 xml:space="preserve"> </w:t>
      </w:r>
      <w:r w:rsidRP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EXTRAORDINARIO DE REVISION Y NULIDAD ABSOLUTA EVIDENTE Y MANIFIESTA interpuesto por el señor S</w:t>
      </w:r>
      <w:r w:rsid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.</w:t>
      </w:r>
      <w:r w:rsidRP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C</w:t>
      </w:r>
      <w:r w:rsid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.</w:t>
      </w:r>
      <w:r w:rsidRP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J</w:t>
      </w:r>
      <w:r w:rsid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.</w:t>
      </w:r>
      <w:r w:rsidRP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A</w:t>
      </w:r>
      <w:r w:rsid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.</w:t>
      </w:r>
      <w:r w:rsidRP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, cédula de identidad número</w:t>
      </w:r>
      <w:r w:rsid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…,</w:t>
      </w:r>
      <w:r w:rsidRP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 xml:space="preserve"> en contra de la Resolución TAT-4</w:t>
      </w:r>
      <w:r w:rsid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6</w:t>
      </w:r>
      <w:r w:rsidRP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 xml:space="preserve">4-02, de las 14 horas 42 minutos del 15 de octubre del 2002; del Tribunal </w:t>
      </w:r>
      <w:r w:rsidR="004E32CE" w:rsidRP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>Administrativo</w:t>
      </w:r>
      <w:r w:rsidRP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 xml:space="preserve"> de</w:t>
      </w:r>
      <w:r w:rsidR="004E32CE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 xml:space="preserve"> Transporte. </w:t>
      </w:r>
      <w:r w:rsidR="004E32CE" w:rsidRPr="004E32CE">
        <w:rPr>
          <w:rStyle w:val="CharacterStyle3"/>
          <w:rFonts w:ascii="Tahoma" w:hAnsi="Tahoma" w:cs="Tahoma"/>
          <w:b/>
          <w:spacing w:val="3"/>
          <w:sz w:val="22"/>
          <w:szCs w:val="22"/>
          <w:lang w:eastAsia="es-ES"/>
        </w:rPr>
        <w:t>NOTIFI</w:t>
      </w:r>
      <w:r w:rsidRPr="004E32CE">
        <w:rPr>
          <w:rStyle w:val="CharacterStyle3"/>
          <w:rFonts w:ascii="Tahoma" w:hAnsi="Tahoma" w:cs="Tahoma"/>
          <w:b/>
          <w:spacing w:val="3"/>
          <w:sz w:val="22"/>
          <w:szCs w:val="22"/>
          <w:lang w:eastAsia="es-ES"/>
        </w:rPr>
        <w:t>QUESE.-</w:t>
      </w:r>
    </w:p>
    <w:p w:rsidR="00C74EE1" w:rsidRPr="00801865" w:rsidRDefault="00C74EE1">
      <w:pPr>
        <w:pStyle w:val="Style3"/>
        <w:kinsoku w:val="0"/>
        <w:autoSpaceDE/>
        <w:autoSpaceDN/>
        <w:adjustRightInd/>
        <w:spacing w:line="251" w:lineRule="exact"/>
        <w:ind w:left="288" w:right="144"/>
        <w:jc w:val="both"/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</w:pPr>
    </w:p>
    <w:p w:rsidR="00C74EE1" w:rsidRPr="00801865" w:rsidRDefault="00C74EE1" w:rsidP="00C74EE1">
      <w:pPr>
        <w:pStyle w:val="Sinespaciado"/>
        <w:ind w:left="72"/>
        <w:jc w:val="center"/>
        <w:rPr>
          <w:rStyle w:val="CharacterStyle3"/>
          <w:rFonts w:ascii="Tahoma" w:hAnsi="Tahoma" w:cs="Tahoma"/>
          <w:b/>
          <w:spacing w:val="-10"/>
          <w:sz w:val="22"/>
          <w:szCs w:val="22"/>
          <w:lang w:val="es-CR" w:eastAsia="es-ES"/>
        </w:rPr>
      </w:pPr>
    </w:p>
    <w:p w:rsidR="00C74EE1" w:rsidRPr="004E32CE" w:rsidRDefault="00C74EE1" w:rsidP="00C74EE1">
      <w:pPr>
        <w:pStyle w:val="Sinespaciado"/>
        <w:ind w:left="72"/>
        <w:jc w:val="center"/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</w:pPr>
      <w:r w:rsidRP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 xml:space="preserve">Lic. Luis Gerardo Fallas Acosta </w:t>
      </w:r>
    </w:p>
    <w:p w:rsidR="00C74EE1" w:rsidRPr="004E32CE" w:rsidRDefault="00C74EE1" w:rsidP="00C74EE1">
      <w:pPr>
        <w:pStyle w:val="Sinespaciado"/>
        <w:ind w:left="72"/>
        <w:jc w:val="center"/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</w:pPr>
      <w:r w:rsidRP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>Presidente</w:t>
      </w:r>
    </w:p>
    <w:p w:rsidR="00C74EE1" w:rsidRPr="004E32CE" w:rsidRDefault="00C74EE1" w:rsidP="00C74EE1">
      <w:pPr>
        <w:spacing w:after="288"/>
        <w:ind w:right="17"/>
        <w:jc w:val="center"/>
        <w:rPr>
          <w:rStyle w:val="CharacterStyle3"/>
          <w:rFonts w:ascii="Tahoma" w:hAnsi="Tahoma" w:cs="Tahoma"/>
          <w:spacing w:val="-10"/>
          <w:sz w:val="22"/>
          <w:szCs w:val="22"/>
          <w:lang w:eastAsia="es-ES"/>
        </w:rPr>
      </w:pPr>
    </w:p>
    <w:p w:rsidR="00C74EE1" w:rsidRPr="004E32CE" w:rsidRDefault="00C74EE1" w:rsidP="00C74EE1">
      <w:pPr>
        <w:pStyle w:val="Sinespaciado"/>
        <w:jc w:val="center"/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</w:pPr>
      <w:r w:rsidRP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>Licda. Marta Luz Pérez Peláez</w:t>
      </w:r>
      <w:r w:rsidRP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ab/>
      </w:r>
      <w:r w:rsidRP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ab/>
      </w:r>
      <w:r w:rsidRP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ab/>
        <w:t>Lic. Carlos Miguel Portuguez Méndez</w:t>
      </w:r>
    </w:p>
    <w:p w:rsidR="00C74EE1" w:rsidRPr="004E32CE" w:rsidRDefault="00C74EE1" w:rsidP="00C74EE1">
      <w:pPr>
        <w:pStyle w:val="Sinespaciado"/>
        <w:ind w:left="720"/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</w:pPr>
      <w:r w:rsidRP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 xml:space="preserve">                 Juez</w:t>
      </w:r>
      <w:r w:rsidRP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ab/>
      </w:r>
      <w:r w:rsidRP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ab/>
      </w:r>
      <w:r w:rsidRP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ab/>
      </w:r>
      <w:r w:rsidRP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ab/>
      </w:r>
      <w:r w:rsidRP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ab/>
        <w:t xml:space="preserve">                    </w:t>
      </w:r>
      <w:r w:rsid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 xml:space="preserve">  </w:t>
      </w:r>
      <w:r w:rsidRPr="004E32CE">
        <w:rPr>
          <w:rStyle w:val="CharacterStyle3"/>
          <w:rFonts w:ascii="Tahoma" w:hAnsi="Tahoma" w:cs="Tahoma"/>
          <w:spacing w:val="-10"/>
          <w:sz w:val="22"/>
          <w:szCs w:val="22"/>
          <w:lang w:val="es-CR" w:eastAsia="es-ES"/>
        </w:rPr>
        <w:t xml:space="preserve">        Juez</w:t>
      </w:r>
    </w:p>
    <w:p w:rsidR="00C74EE1" w:rsidRPr="004E32CE" w:rsidRDefault="00C74EE1">
      <w:pPr>
        <w:pStyle w:val="Style3"/>
        <w:kinsoku w:val="0"/>
        <w:autoSpaceDE/>
        <w:autoSpaceDN/>
        <w:adjustRightInd/>
        <w:spacing w:line="251" w:lineRule="exact"/>
        <w:ind w:left="288" w:right="144"/>
        <w:jc w:val="both"/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</w:pPr>
    </w:p>
    <w:p w:rsidR="009245B7" w:rsidRPr="00801865" w:rsidRDefault="009245B7" w:rsidP="00C74EE1">
      <w:pPr>
        <w:pStyle w:val="Style3"/>
        <w:tabs>
          <w:tab w:val="right" w:pos="4048"/>
          <w:tab w:val="left" w:pos="4403"/>
          <w:tab w:val="right" w:pos="4821"/>
        </w:tabs>
        <w:kinsoku w:val="0"/>
        <w:autoSpaceDE/>
        <w:autoSpaceDN/>
        <w:adjustRightInd/>
        <w:spacing w:line="198" w:lineRule="exact"/>
        <w:ind w:left="3888"/>
        <w:rPr>
          <w:rStyle w:val="CharacterStyle3"/>
          <w:rFonts w:ascii="Tahoma" w:hAnsi="Tahoma" w:cs="Tahoma"/>
          <w:spacing w:val="-21"/>
          <w:sz w:val="22"/>
          <w:szCs w:val="22"/>
          <w:lang w:eastAsia="es-ES"/>
        </w:rPr>
      </w:pPr>
      <w:r w:rsidRPr="00801865">
        <w:rPr>
          <w:rStyle w:val="CharacterStyle3"/>
          <w:rFonts w:ascii="Tahoma" w:hAnsi="Tahoma" w:cs="Tahoma"/>
          <w:sz w:val="22"/>
          <w:szCs w:val="22"/>
          <w:lang w:eastAsia="es-ES"/>
        </w:rPr>
        <w:tab/>
      </w:r>
    </w:p>
    <w:sectPr w:rsidR="009245B7" w:rsidRPr="00801865" w:rsidSect="00801865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D8A1"/>
    <w:multiLevelType w:val="singleLevel"/>
    <w:tmpl w:val="5860EDA8"/>
    <w:lvl w:ilvl="0">
      <w:start w:val="1"/>
      <w:numFmt w:val="decimal"/>
      <w:lvlText w:val="%1.-"/>
      <w:lvlJc w:val="left"/>
      <w:pPr>
        <w:tabs>
          <w:tab w:val="num" w:pos="432"/>
        </w:tabs>
        <w:ind w:left="216" w:firstLine="72"/>
      </w:pPr>
      <w:rPr>
        <w:rFonts w:ascii="Tahoma" w:hAnsi="Tahoma" w:cs="Tahoma"/>
        <w:b/>
        <w:snapToGrid/>
        <w:sz w:val="20"/>
        <w:szCs w:val="20"/>
      </w:rPr>
    </w:lvl>
  </w:abstractNum>
  <w:abstractNum w:abstractNumId="1">
    <w:nsid w:val="0771AC28"/>
    <w:multiLevelType w:val="singleLevel"/>
    <w:tmpl w:val="443135A2"/>
    <w:lvl w:ilvl="0">
      <w:numFmt w:val="bullet"/>
      <w:lvlText w:val="·"/>
      <w:lvlJc w:val="left"/>
      <w:pPr>
        <w:tabs>
          <w:tab w:val="num" w:pos="792"/>
        </w:tabs>
        <w:ind w:left="2664"/>
      </w:pPr>
      <w:rPr>
        <w:rFonts w:ascii="Symbol" w:hAnsi="Symbol" w:cs="Symbol"/>
        <w:i/>
        <w:iCs/>
        <w:snapToGrid/>
        <w:spacing w:val="21"/>
        <w:sz w:val="18"/>
        <w:szCs w:val="18"/>
        <w:u w:val="single"/>
      </w:rPr>
    </w:lvl>
  </w:abstractNum>
  <w:num w:numId="1">
    <w:abstractNumId w:val="1"/>
  </w:num>
  <w:num w:numId="2">
    <w:abstractNumId w:val="1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216" w:hanging="216"/>
        </w:pPr>
        <w:rPr>
          <w:rFonts w:ascii="Symbol" w:hAnsi="Symbol" w:cs="Symbol"/>
          <w:snapToGrid/>
          <w:spacing w:val="25"/>
          <w:sz w:val="22"/>
          <w:szCs w:val="22"/>
        </w:rPr>
      </w:lvl>
    </w:lvlOverride>
  </w:num>
  <w:num w:numId="3">
    <w:abstractNumId w:val="0"/>
  </w:num>
  <w:num w:numId="4">
    <w:abstractNumId w:val="0"/>
    <w:lvlOverride w:ilvl="0">
      <w:lvl w:ilvl="0">
        <w:numFmt w:val="decimal"/>
        <w:lvlText w:val="%1.-"/>
        <w:lvlJc w:val="left"/>
        <w:pPr>
          <w:tabs>
            <w:tab w:val="num" w:pos="504"/>
          </w:tabs>
          <w:ind w:left="216" w:firstLine="72"/>
        </w:pPr>
        <w:rPr>
          <w:rFonts w:ascii="Bookman Old Style" w:hAnsi="Bookman Old Style" w:cs="Bookman Old Style"/>
          <w:b/>
          <w:snapToGrid/>
          <w:spacing w:val="3"/>
          <w:sz w:val="22"/>
          <w:szCs w:val="22"/>
        </w:rPr>
      </w:lvl>
    </w:lvlOverride>
  </w:num>
  <w:num w:numId="5">
    <w:abstractNumId w:val="1"/>
    <w:lvlOverride w:ilvl="0">
      <w:lvl w:ilvl="0">
        <w:numFmt w:val="bullet"/>
        <w:lvlText w:val="·"/>
        <w:lvlJc w:val="left"/>
        <w:pPr>
          <w:tabs>
            <w:tab w:val="num" w:pos="72"/>
          </w:tabs>
          <w:ind w:left="1440" w:hanging="1440"/>
        </w:pPr>
        <w:rPr>
          <w:rFonts w:ascii="Symbol" w:hAnsi="Symbol" w:cs="Symbol"/>
          <w:snapToGrid/>
          <w:sz w:val="6"/>
          <w:szCs w:val="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BF5D2A"/>
    <w:rsid w:val="00014A5D"/>
    <w:rsid w:val="00160A0A"/>
    <w:rsid w:val="004628D8"/>
    <w:rsid w:val="004839BB"/>
    <w:rsid w:val="004E32CE"/>
    <w:rsid w:val="004E4DDB"/>
    <w:rsid w:val="00551D32"/>
    <w:rsid w:val="007C5908"/>
    <w:rsid w:val="00801865"/>
    <w:rsid w:val="009245B7"/>
    <w:rsid w:val="00970941"/>
    <w:rsid w:val="009B601D"/>
    <w:rsid w:val="00BD1F0B"/>
    <w:rsid w:val="00BF5D2A"/>
    <w:rsid w:val="00C74EE1"/>
    <w:rsid w:val="00E426E2"/>
    <w:rsid w:val="00E7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941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70941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970941"/>
    <w:pPr>
      <w:kinsoku/>
      <w:autoSpaceDE w:val="0"/>
      <w:autoSpaceDN w:val="0"/>
      <w:spacing w:before="180"/>
      <w:ind w:left="216" w:right="216"/>
      <w:jc w:val="both"/>
    </w:pPr>
    <w:rPr>
      <w:sz w:val="22"/>
      <w:szCs w:val="22"/>
    </w:rPr>
  </w:style>
  <w:style w:type="paragraph" w:customStyle="1" w:styleId="Style3">
    <w:name w:val="Style 3"/>
    <w:basedOn w:val="Normal"/>
    <w:uiPriority w:val="99"/>
    <w:rsid w:val="0097094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970941"/>
    <w:pPr>
      <w:kinsoku/>
      <w:autoSpaceDE w:val="0"/>
      <w:autoSpaceDN w:val="0"/>
      <w:ind w:left="216"/>
    </w:pPr>
    <w:rPr>
      <w:sz w:val="25"/>
      <w:szCs w:val="25"/>
    </w:rPr>
  </w:style>
  <w:style w:type="character" w:customStyle="1" w:styleId="CharacterStyle1">
    <w:name w:val="Character Style 1"/>
    <w:uiPriority w:val="99"/>
    <w:rsid w:val="00970941"/>
    <w:rPr>
      <w:sz w:val="22"/>
      <w:szCs w:val="22"/>
    </w:rPr>
  </w:style>
  <w:style w:type="character" w:customStyle="1" w:styleId="CharacterStyle3">
    <w:name w:val="Character Style 3"/>
    <w:uiPriority w:val="99"/>
    <w:rsid w:val="00970941"/>
    <w:rPr>
      <w:sz w:val="20"/>
      <w:szCs w:val="20"/>
    </w:rPr>
  </w:style>
  <w:style w:type="character" w:customStyle="1" w:styleId="CharacterStyle4">
    <w:name w:val="Character Style 4"/>
    <w:uiPriority w:val="99"/>
    <w:rsid w:val="00970941"/>
    <w:rPr>
      <w:sz w:val="25"/>
      <w:szCs w:val="25"/>
    </w:rPr>
  </w:style>
  <w:style w:type="paragraph" w:styleId="Sinespaciado">
    <w:name w:val="No Spacing"/>
    <w:uiPriority w:val="1"/>
    <w:qFormat/>
    <w:rsid w:val="00C74EE1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2</cp:revision>
  <dcterms:created xsi:type="dcterms:W3CDTF">2012-07-31T17:10:00Z</dcterms:created>
  <dcterms:modified xsi:type="dcterms:W3CDTF">2012-07-31T17:10:00Z</dcterms:modified>
</cp:coreProperties>
</file>